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F9A" w:rsidRPr="00131832" w:rsidRDefault="00B33F9A" w:rsidP="00B33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C4286D">
        <w:rPr>
          <w:rFonts w:ascii="Times New Roman" w:hAnsi="Times New Roman"/>
          <w:b/>
          <w:sz w:val="24"/>
          <w:szCs w:val="24"/>
        </w:rPr>
        <w:t>2</w:t>
      </w:r>
    </w:p>
    <w:p w:rsidR="00B33F9A" w:rsidRPr="00131832" w:rsidRDefault="00B33F9A" w:rsidP="00B33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 xml:space="preserve">заседания закупочной комиссии АО «Саханефтегазсбыт» </w:t>
      </w:r>
    </w:p>
    <w:p w:rsidR="00594C7E" w:rsidRDefault="00BD07F7" w:rsidP="002D40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рассмотрения заявок</w:t>
      </w:r>
      <w:r w:rsidR="0032501C">
        <w:rPr>
          <w:rFonts w:ascii="Times New Roman" w:hAnsi="Times New Roman"/>
          <w:b/>
          <w:sz w:val="24"/>
          <w:szCs w:val="24"/>
        </w:rPr>
        <w:t xml:space="preserve"> и подведения итогов</w:t>
      </w:r>
      <w:r w:rsidR="002D40E6">
        <w:rPr>
          <w:rFonts w:ascii="Times New Roman" w:hAnsi="Times New Roman"/>
          <w:b/>
          <w:sz w:val="24"/>
          <w:szCs w:val="24"/>
        </w:rPr>
        <w:t>.</w:t>
      </w:r>
    </w:p>
    <w:p w:rsidR="002D40E6" w:rsidRDefault="002D40E6" w:rsidP="002D40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3F9A" w:rsidRDefault="00B33F9A" w:rsidP="008E52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г. Якутск</w:t>
      </w:r>
      <w:r w:rsidR="00E12907">
        <w:rPr>
          <w:rFonts w:ascii="Times New Roman" w:hAnsi="Times New Roman"/>
          <w:sz w:val="24"/>
          <w:szCs w:val="24"/>
        </w:rPr>
        <w:t xml:space="preserve"> </w:t>
      </w:r>
      <w:r w:rsidR="00A12C8A">
        <w:rPr>
          <w:rFonts w:ascii="Times New Roman" w:hAnsi="Times New Roman"/>
          <w:sz w:val="24"/>
          <w:szCs w:val="24"/>
        </w:rPr>
        <w:t xml:space="preserve"> </w:t>
      </w:r>
      <w:r w:rsidR="00E12907">
        <w:rPr>
          <w:rFonts w:ascii="Times New Roman" w:hAnsi="Times New Roman"/>
          <w:sz w:val="24"/>
          <w:szCs w:val="24"/>
        </w:rPr>
        <w:t xml:space="preserve">     </w:t>
      </w:r>
      <w:r w:rsidRPr="00131832">
        <w:rPr>
          <w:rFonts w:ascii="Times New Roman" w:hAnsi="Times New Roman"/>
          <w:sz w:val="24"/>
          <w:szCs w:val="24"/>
        </w:rPr>
        <w:tab/>
      </w:r>
      <w:r w:rsidR="009C0F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="00A42CB6">
        <w:rPr>
          <w:rFonts w:ascii="Times New Roman" w:hAnsi="Times New Roman"/>
          <w:sz w:val="24"/>
          <w:szCs w:val="24"/>
        </w:rPr>
        <w:t xml:space="preserve">       </w:t>
      </w:r>
      <w:r w:rsidR="00BD07F7">
        <w:rPr>
          <w:rFonts w:ascii="Times New Roman" w:hAnsi="Times New Roman"/>
          <w:sz w:val="24"/>
          <w:szCs w:val="24"/>
        </w:rPr>
        <w:t xml:space="preserve">    </w:t>
      </w:r>
      <w:r w:rsidR="001D28E1">
        <w:rPr>
          <w:rFonts w:ascii="Times New Roman" w:hAnsi="Times New Roman"/>
          <w:sz w:val="24"/>
          <w:szCs w:val="24"/>
        </w:rPr>
        <w:t xml:space="preserve"> </w:t>
      </w:r>
      <w:r w:rsidR="008E52F9">
        <w:rPr>
          <w:rFonts w:ascii="Times New Roman" w:hAnsi="Times New Roman"/>
          <w:sz w:val="24"/>
          <w:szCs w:val="24"/>
        </w:rPr>
        <w:t xml:space="preserve">               </w:t>
      </w:r>
      <w:r w:rsidR="007D6194">
        <w:rPr>
          <w:rFonts w:ascii="Times New Roman" w:hAnsi="Times New Roman"/>
          <w:sz w:val="24"/>
          <w:szCs w:val="24"/>
        </w:rPr>
        <w:t xml:space="preserve">        </w:t>
      </w:r>
      <w:r w:rsidR="00704EBF">
        <w:rPr>
          <w:rFonts w:ascii="Times New Roman" w:hAnsi="Times New Roman"/>
          <w:sz w:val="24"/>
          <w:szCs w:val="24"/>
        </w:rPr>
        <w:t xml:space="preserve">        </w:t>
      </w:r>
      <w:r w:rsidR="006403C0">
        <w:rPr>
          <w:rFonts w:ascii="Times New Roman" w:hAnsi="Times New Roman"/>
          <w:sz w:val="24"/>
          <w:szCs w:val="24"/>
        </w:rPr>
        <w:t xml:space="preserve">            </w:t>
      </w:r>
      <w:r w:rsidR="000137BB">
        <w:rPr>
          <w:rFonts w:ascii="Times New Roman" w:hAnsi="Times New Roman"/>
          <w:sz w:val="24"/>
          <w:szCs w:val="24"/>
        </w:rPr>
        <w:t xml:space="preserve"> </w:t>
      </w:r>
      <w:r w:rsidR="00420A29">
        <w:rPr>
          <w:rFonts w:ascii="Times New Roman" w:hAnsi="Times New Roman"/>
          <w:sz w:val="24"/>
          <w:szCs w:val="24"/>
        </w:rPr>
        <w:t xml:space="preserve">                 </w:t>
      </w:r>
      <w:r w:rsidR="005A1EF9">
        <w:rPr>
          <w:rFonts w:ascii="Times New Roman" w:hAnsi="Times New Roman"/>
          <w:sz w:val="24"/>
          <w:szCs w:val="24"/>
        </w:rPr>
        <w:t xml:space="preserve">   </w:t>
      </w:r>
      <w:r w:rsidR="00E470AC">
        <w:rPr>
          <w:rFonts w:ascii="Times New Roman" w:hAnsi="Times New Roman"/>
          <w:sz w:val="24"/>
          <w:szCs w:val="24"/>
        </w:rPr>
        <w:t xml:space="preserve">               </w:t>
      </w:r>
      <w:r w:rsidR="005A1EF9">
        <w:rPr>
          <w:rFonts w:ascii="Times New Roman" w:hAnsi="Times New Roman"/>
          <w:sz w:val="24"/>
          <w:szCs w:val="24"/>
        </w:rPr>
        <w:t xml:space="preserve"> </w:t>
      </w:r>
      <w:r w:rsidR="00094C2A">
        <w:rPr>
          <w:rFonts w:ascii="Times New Roman" w:hAnsi="Times New Roman"/>
          <w:sz w:val="24"/>
          <w:szCs w:val="24"/>
        </w:rPr>
        <w:t>«</w:t>
      </w:r>
      <w:r w:rsidR="00FC4925">
        <w:rPr>
          <w:rFonts w:ascii="Times New Roman" w:hAnsi="Times New Roman"/>
          <w:sz w:val="24"/>
          <w:szCs w:val="24"/>
        </w:rPr>
        <w:t>1</w:t>
      </w:r>
      <w:r w:rsidR="00E470AC">
        <w:rPr>
          <w:rFonts w:ascii="Times New Roman" w:hAnsi="Times New Roman"/>
          <w:sz w:val="24"/>
          <w:szCs w:val="24"/>
        </w:rPr>
        <w:t>9-</w:t>
      </w:r>
      <w:r w:rsidR="00FC4925">
        <w:rPr>
          <w:rFonts w:ascii="Times New Roman" w:hAnsi="Times New Roman"/>
          <w:sz w:val="24"/>
          <w:szCs w:val="24"/>
        </w:rPr>
        <w:t>21</w:t>
      </w:r>
      <w:r w:rsidR="00094C2A">
        <w:rPr>
          <w:rFonts w:ascii="Times New Roman" w:hAnsi="Times New Roman"/>
          <w:sz w:val="24"/>
          <w:szCs w:val="24"/>
        </w:rPr>
        <w:t xml:space="preserve">» </w:t>
      </w:r>
      <w:r w:rsidR="00FC4925">
        <w:rPr>
          <w:rFonts w:ascii="Times New Roman" w:hAnsi="Times New Roman"/>
          <w:sz w:val="24"/>
          <w:szCs w:val="24"/>
        </w:rPr>
        <w:t>ок</w:t>
      </w:r>
      <w:r w:rsidR="00E470AC">
        <w:rPr>
          <w:rFonts w:ascii="Times New Roman" w:hAnsi="Times New Roman"/>
          <w:sz w:val="24"/>
          <w:szCs w:val="24"/>
        </w:rPr>
        <w:t>тября</w:t>
      </w:r>
      <w:r w:rsidR="00094C2A">
        <w:rPr>
          <w:rFonts w:ascii="Times New Roman" w:hAnsi="Times New Roman"/>
          <w:sz w:val="24"/>
          <w:szCs w:val="24"/>
        </w:rPr>
        <w:t xml:space="preserve"> </w:t>
      </w:r>
      <w:r w:rsidR="008E52F9">
        <w:rPr>
          <w:rFonts w:ascii="Times New Roman" w:hAnsi="Times New Roman"/>
          <w:sz w:val="24"/>
          <w:szCs w:val="24"/>
        </w:rPr>
        <w:t>202</w:t>
      </w:r>
      <w:r w:rsidR="002F0D15">
        <w:rPr>
          <w:rFonts w:ascii="Times New Roman" w:hAnsi="Times New Roman"/>
          <w:sz w:val="24"/>
          <w:szCs w:val="24"/>
        </w:rPr>
        <w:t>6</w:t>
      </w:r>
      <w:r w:rsidR="008E52F9" w:rsidRPr="00131832">
        <w:rPr>
          <w:rFonts w:ascii="Times New Roman" w:hAnsi="Times New Roman"/>
          <w:sz w:val="24"/>
          <w:szCs w:val="24"/>
        </w:rPr>
        <w:t xml:space="preserve"> года</w:t>
      </w:r>
    </w:p>
    <w:p w:rsidR="00B33F9A" w:rsidRPr="00131832" w:rsidRDefault="00B33F9A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ул. Чиряева, д. 3</w:t>
      </w:r>
    </w:p>
    <w:p w:rsidR="00B33F9A" w:rsidRDefault="00B33F9A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начало:</w:t>
      </w:r>
      <w:r>
        <w:rPr>
          <w:rFonts w:ascii="Times New Roman" w:hAnsi="Times New Roman"/>
          <w:sz w:val="24"/>
          <w:szCs w:val="24"/>
        </w:rPr>
        <w:t xml:space="preserve"> </w:t>
      </w:r>
      <w:r w:rsidR="00C4286D">
        <w:rPr>
          <w:rFonts w:ascii="Times New Roman" w:hAnsi="Times New Roman"/>
          <w:sz w:val="24"/>
          <w:szCs w:val="24"/>
        </w:rPr>
        <w:t>12</w:t>
      </w:r>
      <w:r w:rsidR="00B63839">
        <w:rPr>
          <w:rFonts w:ascii="Times New Roman" w:hAnsi="Times New Roman"/>
          <w:sz w:val="24"/>
          <w:szCs w:val="24"/>
        </w:rPr>
        <w:t>:</w:t>
      </w:r>
      <w:r w:rsidRPr="00131832">
        <w:rPr>
          <w:rFonts w:ascii="Times New Roman" w:hAnsi="Times New Roman"/>
          <w:sz w:val="24"/>
          <w:szCs w:val="24"/>
        </w:rPr>
        <w:t>0</w:t>
      </w:r>
      <w:r w:rsidR="00C4286D">
        <w:rPr>
          <w:rFonts w:ascii="Times New Roman" w:hAnsi="Times New Roman"/>
          <w:sz w:val="24"/>
          <w:szCs w:val="24"/>
        </w:rPr>
        <w:t>0</w:t>
      </w:r>
      <w:r w:rsidRPr="00131832">
        <w:rPr>
          <w:rFonts w:ascii="Times New Roman" w:hAnsi="Times New Roman"/>
          <w:sz w:val="24"/>
          <w:szCs w:val="24"/>
        </w:rPr>
        <w:t xml:space="preserve"> ч. (</w:t>
      </w:r>
      <w:r>
        <w:rPr>
          <w:rFonts w:ascii="Times New Roman" w:hAnsi="Times New Roman"/>
          <w:sz w:val="24"/>
          <w:szCs w:val="24"/>
        </w:rPr>
        <w:t>время местное</w:t>
      </w:r>
      <w:r w:rsidRPr="00131832">
        <w:rPr>
          <w:rFonts w:ascii="Times New Roman" w:hAnsi="Times New Roman"/>
          <w:sz w:val="24"/>
          <w:szCs w:val="24"/>
        </w:rPr>
        <w:t>)</w:t>
      </w:r>
    </w:p>
    <w:p w:rsidR="00852152" w:rsidRPr="00AB48C4" w:rsidRDefault="00852152" w:rsidP="0085215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F64B0">
        <w:rPr>
          <w:rFonts w:ascii="Times New Roman" w:hAnsi="Times New Roman"/>
          <w:b/>
          <w:sz w:val="24"/>
          <w:szCs w:val="24"/>
        </w:rPr>
        <w:t xml:space="preserve">Наименование предмета состязательной закупки в электронной форме: </w:t>
      </w:r>
      <w:r w:rsidR="009614B2" w:rsidRPr="009614B2">
        <w:rPr>
          <w:rFonts w:ascii="Times New Roman" w:hAnsi="Times New Roman"/>
          <w:bCs/>
          <w:sz w:val="24"/>
          <w:szCs w:val="24"/>
        </w:rPr>
        <w:t>Предоставление права на использование программы для ЭВМ - InfoWatch для АО «Саханефтегазсбыт» в 2027 г.</w:t>
      </w:r>
      <w:r w:rsidRPr="00762B19">
        <w:rPr>
          <w:rFonts w:ascii="Times New Roman" w:hAnsi="Times New Roman"/>
          <w:bCs/>
          <w:sz w:val="24"/>
          <w:szCs w:val="24"/>
        </w:rPr>
        <w:t xml:space="preserve"> </w:t>
      </w:r>
    </w:p>
    <w:p w:rsidR="00FC4925" w:rsidRPr="00431405" w:rsidRDefault="00852152" w:rsidP="00FC49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 заседании закупочной комиссии присутствовали</w:t>
      </w:r>
      <w:r w:rsidR="00FC4925" w:rsidRPr="00431405">
        <w:rPr>
          <w:rFonts w:ascii="Times New Roman" w:hAnsi="Times New Roman"/>
          <w:sz w:val="24"/>
          <w:szCs w:val="24"/>
        </w:rPr>
        <w:t xml:space="preserve"> </w:t>
      </w:r>
      <w:r w:rsidR="006E2C00">
        <w:rPr>
          <w:rFonts w:ascii="Times New Roman" w:hAnsi="Times New Roman"/>
          <w:sz w:val="24"/>
          <w:szCs w:val="24"/>
        </w:rPr>
        <w:t>9</w:t>
      </w:r>
      <w:r w:rsidR="00FC4925">
        <w:rPr>
          <w:rFonts w:ascii="Times New Roman" w:hAnsi="Times New Roman"/>
          <w:sz w:val="24"/>
          <w:szCs w:val="24"/>
        </w:rPr>
        <w:t xml:space="preserve"> (</w:t>
      </w:r>
      <w:r w:rsidR="006E2C00">
        <w:rPr>
          <w:rFonts w:ascii="Times New Roman" w:hAnsi="Times New Roman"/>
          <w:sz w:val="24"/>
          <w:szCs w:val="24"/>
        </w:rPr>
        <w:t>девят</w:t>
      </w:r>
      <w:r w:rsidR="00FC4925">
        <w:rPr>
          <w:rFonts w:ascii="Times New Roman" w:hAnsi="Times New Roman"/>
          <w:sz w:val="24"/>
          <w:szCs w:val="24"/>
        </w:rPr>
        <w:t>ь</w:t>
      </w:r>
      <w:r w:rsidR="00FC4925" w:rsidRPr="00431405">
        <w:rPr>
          <w:rFonts w:ascii="Times New Roman" w:hAnsi="Times New Roman"/>
          <w:sz w:val="24"/>
          <w:szCs w:val="24"/>
        </w:rPr>
        <w:t xml:space="preserve">) человек, т.е. </w:t>
      </w:r>
      <w:r w:rsidR="006E2C00">
        <w:rPr>
          <w:rFonts w:ascii="Times New Roman" w:hAnsi="Times New Roman"/>
          <w:sz w:val="24"/>
          <w:szCs w:val="24"/>
        </w:rPr>
        <w:t>10</w:t>
      </w:r>
      <w:r w:rsidR="00FC4925" w:rsidRPr="00431405">
        <w:rPr>
          <w:rFonts w:ascii="Times New Roman" w:hAnsi="Times New Roman"/>
          <w:sz w:val="24"/>
          <w:szCs w:val="24"/>
        </w:rPr>
        <w:t>0%. Кворум имеется, закупочная комиссия правомочна принимать решения.</w:t>
      </w:r>
    </w:p>
    <w:p w:rsidR="00B33F9A" w:rsidRPr="00202379" w:rsidRDefault="00B33F9A" w:rsidP="00067E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32501C" w:rsidRPr="00E61DFD" w:rsidRDefault="00C4286D" w:rsidP="0093548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61DFD">
        <w:rPr>
          <w:rFonts w:ascii="Times New Roman" w:hAnsi="Times New Roman"/>
          <w:sz w:val="24"/>
          <w:szCs w:val="24"/>
        </w:rPr>
        <w:t>Р</w:t>
      </w:r>
      <w:r w:rsidR="00225298" w:rsidRPr="00E61DFD">
        <w:rPr>
          <w:rFonts w:ascii="Times New Roman" w:hAnsi="Times New Roman"/>
          <w:sz w:val="24"/>
          <w:szCs w:val="24"/>
        </w:rPr>
        <w:t>ассмотрение заявок</w:t>
      </w:r>
      <w:r w:rsidR="00E61DFD">
        <w:rPr>
          <w:rFonts w:ascii="Times New Roman" w:hAnsi="Times New Roman"/>
          <w:sz w:val="24"/>
          <w:szCs w:val="24"/>
        </w:rPr>
        <w:t xml:space="preserve"> и п</w:t>
      </w:r>
      <w:r w:rsidR="0032501C" w:rsidRPr="00E61DFD">
        <w:rPr>
          <w:rFonts w:ascii="Times New Roman" w:hAnsi="Times New Roman"/>
          <w:sz w:val="24"/>
          <w:szCs w:val="24"/>
        </w:rPr>
        <w:t>одведение итогов состязательной закупки.</w:t>
      </w:r>
    </w:p>
    <w:p w:rsidR="00B33F9A" w:rsidRPr="004E7FC1" w:rsidRDefault="00B33F9A" w:rsidP="00067EF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E7FC1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902F49" w:rsidRDefault="00902F49" w:rsidP="00902F4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772AC">
        <w:rPr>
          <w:rFonts w:ascii="Times New Roman" w:hAnsi="Times New Roman"/>
          <w:sz w:val="24"/>
          <w:szCs w:val="24"/>
        </w:rPr>
        <w:t>По итогам рассмотрения материалов,</w:t>
      </w:r>
      <w:r>
        <w:rPr>
          <w:rFonts w:ascii="Times New Roman" w:hAnsi="Times New Roman"/>
          <w:sz w:val="24"/>
          <w:szCs w:val="24"/>
        </w:rPr>
        <w:t xml:space="preserve"> подготовленных членами экспертной группы, закупочная </w:t>
      </w:r>
      <w:r w:rsidRPr="00943C9A">
        <w:rPr>
          <w:rFonts w:ascii="Times New Roman" w:hAnsi="Times New Roman"/>
          <w:sz w:val="24"/>
          <w:szCs w:val="24"/>
        </w:rPr>
        <w:t xml:space="preserve">комиссия </w:t>
      </w:r>
      <w:r w:rsidRPr="00943C9A">
        <w:rPr>
          <w:rFonts w:ascii="Times New Roman" w:hAnsi="Times New Roman"/>
          <w:b/>
          <w:sz w:val="24"/>
          <w:szCs w:val="24"/>
        </w:rPr>
        <w:t>единогласно</w:t>
      </w:r>
      <w:r w:rsidRPr="00943C9A">
        <w:rPr>
          <w:rFonts w:ascii="Times New Roman" w:hAnsi="Times New Roman"/>
          <w:sz w:val="24"/>
          <w:szCs w:val="24"/>
        </w:rPr>
        <w:t xml:space="preserve"> приняла следующие </w:t>
      </w:r>
      <w:r w:rsidRPr="00943C9A">
        <w:rPr>
          <w:rFonts w:ascii="Times New Roman" w:hAnsi="Times New Roman"/>
          <w:b/>
          <w:sz w:val="24"/>
          <w:szCs w:val="24"/>
        </w:rPr>
        <w:t>решения</w:t>
      </w:r>
      <w:r w:rsidRPr="00943C9A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02F49" w:rsidRPr="00D500F0" w:rsidRDefault="00902F49" w:rsidP="00902F49">
      <w:pPr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1. </w:t>
      </w:r>
      <w:r w:rsidRPr="006A37B0">
        <w:rPr>
          <w:rFonts w:ascii="Times New Roman" w:eastAsia="Times New Roman" w:hAnsi="Times New Roman"/>
          <w:sz w:val="24"/>
          <w:szCs w:val="24"/>
          <w:lang w:eastAsia="ar-SA"/>
        </w:rPr>
        <w:t xml:space="preserve">На основании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п. 4.9.2.3 Документации единственному Участнику № 1 был </w:t>
      </w:r>
      <w:r w:rsidRPr="006A37B0">
        <w:rPr>
          <w:rFonts w:ascii="Times New Roman" w:eastAsia="Times New Roman" w:hAnsi="Times New Roman"/>
          <w:sz w:val="24"/>
          <w:szCs w:val="24"/>
          <w:lang w:eastAsia="ar-SA"/>
        </w:rPr>
        <w:t>направ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лен</w:t>
      </w:r>
      <w:r w:rsidRPr="006A37B0">
        <w:rPr>
          <w:rFonts w:ascii="Times New Roman" w:eastAsia="Times New Roman" w:hAnsi="Times New Roman"/>
          <w:sz w:val="24"/>
          <w:szCs w:val="24"/>
          <w:lang w:eastAsia="ar-SA"/>
        </w:rPr>
        <w:t xml:space="preserve"> запрос</w:t>
      </w:r>
      <w:r w:rsidRPr="006A37B0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о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предоставлении недостающих документов</w:t>
      </w:r>
      <w:r w:rsidRPr="006A37B0">
        <w:rPr>
          <w:rFonts w:ascii="Times New Roman" w:eastAsia="Times New Roman" w:hAnsi="Times New Roman"/>
          <w:sz w:val="24"/>
          <w:szCs w:val="24"/>
          <w:lang w:eastAsia="ar-SA"/>
        </w:rPr>
        <w:t xml:space="preserve">. Ответ на запрос необходимо представить в срок до </w:t>
      </w:r>
      <w:r w:rsidR="000E04CA">
        <w:rPr>
          <w:rFonts w:ascii="Times New Roman" w:eastAsia="Times New Roman" w:hAnsi="Times New Roman"/>
          <w:sz w:val="24"/>
          <w:szCs w:val="24"/>
          <w:lang w:eastAsia="ar-SA"/>
        </w:rPr>
        <w:t>09</w:t>
      </w:r>
      <w:r w:rsidRPr="006A37B0">
        <w:rPr>
          <w:rFonts w:ascii="Times New Roman" w:eastAsia="Times New Roman" w:hAnsi="Times New Roman"/>
          <w:sz w:val="24"/>
          <w:szCs w:val="24"/>
          <w:lang w:eastAsia="ar-SA"/>
        </w:rPr>
        <w:t xml:space="preserve">:00 часов (время местное) </w:t>
      </w:r>
      <w:r w:rsidRPr="00830DE2">
        <w:rPr>
          <w:rFonts w:ascii="Times New Roman" w:hAnsi="Times New Roman"/>
          <w:sz w:val="24"/>
          <w:szCs w:val="24"/>
        </w:rPr>
        <w:t>«</w:t>
      </w:r>
      <w:r w:rsidR="000E04CA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» октября 2026 </w:t>
      </w:r>
      <w:r w:rsidRPr="00830DE2">
        <w:rPr>
          <w:rFonts w:ascii="Times New Roman" w:hAnsi="Times New Roman"/>
          <w:sz w:val="24"/>
          <w:szCs w:val="24"/>
        </w:rPr>
        <w:t>года</w:t>
      </w:r>
      <w:r w:rsidRPr="00830DE2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830DE2">
        <w:rPr>
          <w:rFonts w:ascii="Times New Roman" w:eastAsia="Arial Unicode MS" w:hAnsi="Times New Roman"/>
          <w:color w:val="000000"/>
          <w:sz w:val="24"/>
          <w:szCs w:val="24"/>
          <w:lang w:eastAsia="ar-SA"/>
        </w:rPr>
        <w:t xml:space="preserve">на </w:t>
      </w:r>
      <w:r w:rsidR="000E04CA" w:rsidRPr="000E04CA">
        <w:rPr>
          <w:rFonts w:ascii="Times New Roman" w:hAnsi="Times New Roman"/>
          <w:sz w:val="24"/>
          <w:szCs w:val="24"/>
        </w:rPr>
        <w:t>ЭТП АО «ТЭК-Торг» https://www.tektorg.ru/</w:t>
      </w:r>
      <w:r>
        <w:rPr>
          <w:rFonts w:ascii="Times New Roman" w:hAnsi="Times New Roman"/>
          <w:sz w:val="24"/>
          <w:szCs w:val="24"/>
        </w:rPr>
        <w:t>.</w:t>
      </w:r>
    </w:p>
    <w:p w:rsidR="00902F49" w:rsidRPr="006A37B0" w:rsidRDefault="00902F49" w:rsidP="00902F49">
      <w:pPr>
        <w:tabs>
          <w:tab w:val="left" w:pos="0"/>
          <w:tab w:val="left" w:pos="709"/>
        </w:tabs>
        <w:suppressAutoHyphens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Pr="006A37B0">
        <w:rPr>
          <w:rFonts w:ascii="Times New Roman" w:eastAsia="Times New Roman" w:hAnsi="Times New Roman"/>
          <w:sz w:val="24"/>
          <w:szCs w:val="24"/>
          <w:lang w:eastAsia="ar-SA"/>
        </w:rPr>
        <w:t>Объявить перерыв до 1</w:t>
      </w:r>
      <w:r w:rsidR="000E04CA"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:00</w:t>
      </w:r>
      <w:r w:rsidRPr="006A37B0">
        <w:rPr>
          <w:rFonts w:ascii="Times New Roman" w:eastAsia="Times New Roman" w:hAnsi="Times New Roman"/>
          <w:sz w:val="24"/>
          <w:szCs w:val="24"/>
          <w:lang w:eastAsia="ar-SA"/>
        </w:rPr>
        <w:t xml:space="preserve"> часов </w:t>
      </w:r>
      <w:r w:rsidRPr="006A37B0">
        <w:rPr>
          <w:rFonts w:ascii="Times New Roman" w:eastAsia="Arial Unicode MS" w:hAnsi="Times New Roman"/>
          <w:color w:val="000000"/>
          <w:sz w:val="24"/>
          <w:szCs w:val="24"/>
          <w:lang w:eastAsia="ar-SA"/>
        </w:rPr>
        <w:t xml:space="preserve">(время местное) </w:t>
      </w:r>
      <w:r w:rsidRPr="00830DE2">
        <w:rPr>
          <w:rFonts w:ascii="Times New Roman" w:hAnsi="Times New Roman"/>
          <w:sz w:val="24"/>
          <w:szCs w:val="24"/>
        </w:rPr>
        <w:t>«</w:t>
      </w:r>
      <w:r w:rsidR="000E04CA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» октября 2026 </w:t>
      </w:r>
      <w:r w:rsidRPr="00131832">
        <w:rPr>
          <w:rFonts w:ascii="Times New Roman" w:hAnsi="Times New Roman"/>
          <w:sz w:val="24"/>
          <w:szCs w:val="24"/>
        </w:rPr>
        <w:t>года</w:t>
      </w:r>
      <w:r w:rsidRPr="006A37B0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902F49" w:rsidRPr="00EF1E8C" w:rsidRDefault="00902F49" w:rsidP="00902F49">
      <w:pP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6A37B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Участник предоставил недостающие документы. К</w:t>
      </w:r>
      <w:r w:rsidRPr="00EF1E8C">
        <w:rPr>
          <w:rFonts w:ascii="Times New Roman" w:eastAsia="Arial Unicode MS" w:hAnsi="Times New Roman"/>
          <w:sz w:val="24"/>
          <w:szCs w:val="24"/>
        </w:rPr>
        <w:t xml:space="preserve">омиссия приступила к работе в </w:t>
      </w:r>
      <w:r>
        <w:rPr>
          <w:rFonts w:ascii="Times New Roman" w:eastAsia="Arial Unicode MS" w:hAnsi="Times New Roman"/>
          <w:sz w:val="24"/>
          <w:szCs w:val="24"/>
        </w:rPr>
        <w:t>том же</w:t>
      </w:r>
      <w:r w:rsidRPr="00EF1E8C">
        <w:rPr>
          <w:rFonts w:ascii="Times New Roman" w:eastAsia="Arial Unicode MS" w:hAnsi="Times New Roman"/>
          <w:sz w:val="24"/>
          <w:szCs w:val="24"/>
        </w:rPr>
        <w:t xml:space="preserve"> составе</w:t>
      </w:r>
      <w:r>
        <w:rPr>
          <w:rFonts w:ascii="Times New Roman" w:eastAsia="Arial Unicode MS" w:hAnsi="Times New Roman"/>
          <w:sz w:val="24"/>
          <w:szCs w:val="24"/>
        </w:rPr>
        <w:t>.</w:t>
      </w:r>
    </w:p>
    <w:p w:rsidR="00902F49" w:rsidRDefault="00902F49" w:rsidP="00902F4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A37B0">
        <w:rPr>
          <w:rFonts w:ascii="Times New Roman" w:hAnsi="Times New Roman"/>
          <w:sz w:val="24"/>
          <w:szCs w:val="24"/>
        </w:rPr>
        <w:t xml:space="preserve">По результатам рассмотрения материалов, с учетом предоставленных </w:t>
      </w:r>
      <w:r>
        <w:rPr>
          <w:rFonts w:ascii="Times New Roman" w:hAnsi="Times New Roman"/>
          <w:sz w:val="24"/>
          <w:szCs w:val="24"/>
        </w:rPr>
        <w:t>документов</w:t>
      </w:r>
      <w:r w:rsidRPr="006A37B0">
        <w:rPr>
          <w:rFonts w:ascii="Times New Roman" w:hAnsi="Times New Roman"/>
          <w:sz w:val="24"/>
          <w:szCs w:val="24"/>
        </w:rPr>
        <w:t xml:space="preserve">, подготовленных членами экспертной группы, закупочная комиссия </w:t>
      </w:r>
      <w:r w:rsidRPr="006A37B0">
        <w:rPr>
          <w:rFonts w:ascii="Times New Roman" w:hAnsi="Times New Roman"/>
          <w:b/>
          <w:sz w:val="24"/>
          <w:szCs w:val="24"/>
        </w:rPr>
        <w:t>единогласно</w:t>
      </w:r>
      <w:r w:rsidRPr="006A37B0">
        <w:rPr>
          <w:rFonts w:ascii="Times New Roman" w:hAnsi="Times New Roman"/>
          <w:sz w:val="24"/>
          <w:szCs w:val="24"/>
        </w:rPr>
        <w:t xml:space="preserve"> приняла следующ</w:t>
      </w:r>
      <w:r w:rsidR="000A3646">
        <w:rPr>
          <w:rFonts w:ascii="Times New Roman" w:hAnsi="Times New Roman"/>
          <w:sz w:val="24"/>
          <w:szCs w:val="24"/>
        </w:rPr>
        <w:t>е</w:t>
      </w:r>
      <w:r w:rsidRPr="006A37B0">
        <w:rPr>
          <w:rFonts w:ascii="Times New Roman" w:hAnsi="Times New Roman"/>
          <w:sz w:val="24"/>
          <w:szCs w:val="24"/>
        </w:rPr>
        <w:t xml:space="preserve">е </w:t>
      </w:r>
      <w:r w:rsidRPr="006A37B0">
        <w:rPr>
          <w:rFonts w:ascii="Times New Roman" w:hAnsi="Times New Roman"/>
          <w:b/>
          <w:sz w:val="24"/>
          <w:szCs w:val="24"/>
        </w:rPr>
        <w:t>решени</w:t>
      </w:r>
      <w:r w:rsidR="000A3646">
        <w:rPr>
          <w:rFonts w:ascii="Times New Roman" w:hAnsi="Times New Roman"/>
          <w:b/>
          <w:sz w:val="24"/>
          <w:szCs w:val="24"/>
        </w:rPr>
        <w:t>е</w:t>
      </w:r>
      <w:r w:rsidRPr="006A37B0">
        <w:rPr>
          <w:rFonts w:ascii="Times New Roman" w:hAnsi="Times New Roman"/>
          <w:b/>
          <w:sz w:val="24"/>
          <w:szCs w:val="24"/>
        </w:rPr>
        <w:t>:</w:t>
      </w:r>
    </w:p>
    <w:p w:rsidR="00CD3152" w:rsidRPr="004D063E" w:rsidRDefault="002B0DAC" w:rsidP="00977E2F">
      <w:pPr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 w:rsidR="00420BE0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70637A"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 w:rsidR="00CD3152" w:rsidRPr="004D063E">
        <w:rPr>
          <w:rFonts w:ascii="Times New Roman" w:hAnsi="Times New Roman"/>
          <w:sz w:val="24"/>
          <w:szCs w:val="24"/>
        </w:rPr>
        <w:t>ризнать соответствующ</w:t>
      </w:r>
      <w:r w:rsidR="00B611EF">
        <w:rPr>
          <w:rFonts w:ascii="Times New Roman" w:hAnsi="Times New Roman"/>
          <w:sz w:val="24"/>
          <w:szCs w:val="24"/>
        </w:rPr>
        <w:t>ей</w:t>
      </w:r>
      <w:r w:rsidR="00CD3152" w:rsidRPr="004D063E">
        <w:rPr>
          <w:rFonts w:ascii="Times New Roman" w:hAnsi="Times New Roman"/>
          <w:sz w:val="24"/>
          <w:szCs w:val="24"/>
        </w:rPr>
        <w:t xml:space="preserve"> требованиям Документации по Лот</w:t>
      </w:r>
      <w:r w:rsidR="000A3646">
        <w:rPr>
          <w:rFonts w:ascii="Times New Roman" w:hAnsi="Times New Roman"/>
          <w:sz w:val="24"/>
          <w:szCs w:val="24"/>
        </w:rPr>
        <w:t>у</w:t>
      </w:r>
      <w:r w:rsidR="00CD3152" w:rsidRPr="004D063E">
        <w:rPr>
          <w:rFonts w:ascii="Times New Roman" w:hAnsi="Times New Roman"/>
          <w:sz w:val="24"/>
          <w:szCs w:val="24"/>
        </w:rPr>
        <w:t xml:space="preserve"> № 1</w:t>
      </w:r>
      <w:r w:rsidR="00A24B91">
        <w:rPr>
          <w:rFonts w:ascii="Times New Roman" w:hAnsi="Times New Roman"/>
          <w:sz w:val="24"/>
          <w:szCs w:val="24"/>
        </w:rPr>
        <w:t xml:space="preserve"> </w:t>
      </w:r>
      <w:r w:rsidR="00CD3152" w:rsidRPr="004D063E">
        <w:rPr>
          <w:rFonts w:ascii="Times New Roman" w:hAnsi="Times New Roman"/>
          <w:sz w:val="24"/>
          <w:szCs w:val="24"/>
        </w:rPr>
        <w:t>Заявк</w:t>
      </w:r>
      <w:r w:rsidR="000A3646">
        <w:rPr>
          <w:rFonts w:ascii="Times New Roman" w:hAnsi="Times New Roman"/>
          <w:sz w:val="24"/>
          <w:szCs w:val="24"/>
        </w:rPr>
        <w:t>у</w:t>
      </w:r>
      <w:r w:rsidR="00CD3152" w:rsidRPr="004D063E">
        <w:rPr>
          <w:rFonts w:ascii="Times New Roman" w:hAnsi="Times New Roman"/>
          <w:sz w:val="24"/>
          <w:szCs w:val="24"/>
        </w:rPr>
        <w:t xml:space="preserve"> </w:t>
      </w:r>
      <w:r w:rsidR="00F546A7">
        <w:rPr>
          <w:rFonts w:ascii="Times New Roman" w:hAnsi="Times New Roman"/>
          <w:sz w:val="24"/>
          <w:szCs w:val="24"/>
        </w:rPr>
        <w:t xml:space="preserve">единственного </w:t>
      </w:r>
      <w:r w:rsidR="00CD3152" w:rsidRPr="004D063E">
        <w:rPr>
          <w:rFonts w:ascii="Times New Roman" w:hAnsi="Times New Roman"/>
          <w:sz w:val="24"/>
          <w:szCs w:val="24"/>
        </w:rPr>
        <w:t>Участник</w:t>
      </w:r>
      <w:r w:rsidR="00CD3152">
        <w:rPr>
          <w:rFonts w:ascii="Times New Roman" w:hAnsi="Times New Roman"/>
          <w:sz w:val="24"/>
          <w:szCs w:val="24"/>
        </w:rPr>
        <w:t>а</w:t>
      </w:r>
      <w:r w:rsidR="00CD31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CD3152">
        <w:rPr>
          <w:rFonts w:ascii="Times New Roman" w:hAnsi="Times New Roman"/>
          <w:sz w:val="24"/>
          <w:szCs w:val="24"/>
        </w:rPr>
        <w:t xml:space="preserve"> </w:t>
      </w:r>
    </w:p>
    <w:p w:rsidR="00CD3152" w:rsidRPr="001072B3" w:rsidRDefault="00CD3152" w:rsidP="00CD3152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</w:pP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Рассмотрев ценов</w:t>
      </w:r>
      <w:r w:rsidR="000A3646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о</w:t>
      </w:r>
      <w:r w:rsidR="00D85F14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е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предложени</w:t>
      </w:r>
      <w:r w:rsidR="000A3646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е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единственн</w:t>
      </w:r>
      <w:r w:rsidR="00B611EF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Участник</w:t>
      </w:r>
      <w:r w:rsidR="00B611EF">
        <w:rPr>
          <w:rFonts w:ascii="Times New Roman" w:hAnsi="Times New Roman"/>
          <w:sz w:val="24"/>
          <w:szCs w:val="24"/>
        </w:rPr>
        <w:t>а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по Лот</w:t>
      </w:r>
      <w:r w:rsidR="000A3646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у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№ </w:t>
      </w:r>
      <w:r w:rsidR="00E81311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1</w:t>
      </w:r>
      <w:r w:rsidR="00B611EF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,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закупочная комиссия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единогласно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приняла следующие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решения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:</w:t>
      </w:r>
    </w:p>
    <w:p w:rsidR="00CD3152" w:rsidRPr="004834DB" w:rsidRDefault="002B0DAC" w:rsidP="00CD3152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CD315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>На основании п. 4.9.3.5 Документации по Лот</w:t>
      </w:r>
      <w:r w:rsidR="000A3646">
        <w:rPr>
          <w:rFonts w:ascii="Times New Roman" w:eastAsia="Arial Unicode MS" w:hAnsi="Times New Roman"/>
          <w:sz w:val="24"/>
          <w:szCs w:val="24"/>
        </w:rPr>
        <w:t>у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 № </w:t>
      </w:r>
      <w:r w:rsidR="00CD3152">
        <w:rPr>
          <w:rFonts w:ascii="Times New Roman" w:eastAsia="Times New Roman" w:hAnsi="Times New Roman"/>
          <w:sz w:val="24"/>
          <w:szCs w:val="24"/>
        </w:rPr>
        <w:t xml:space="preserve">1 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провести </w:t>
      </w:r>
      <w:r w:rsidR="00CD3152" w:rsidRPr="00DE782D">
        <w:rPr>
          <w:rFonts w:ascii="Times New Roman" w:hAnsi="Times New Roman"/>
          <w:sz w:val="24"/>
          <w:szCs w:val="24"/>
          <w:shd w:val="clear" w:color="auto" w:fill="FFFFFF"/>
        </w:rPr>
        <w:t>переговоры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 </w:t>
      </w:r>
      <w:r w:rsidR="00CD3152" w:rsidRPr="00DE782D">
        <w:rPr>
          <w:rFonts w:ascii="Times New Roman" w:hAnsi="Times New Roman"/>
          <w:sz w:val="24"/>
          <w:szCs w:val="24"/>
          <w:shd w:val="clear" w:color="auto" w:fill="FFFFFF"/>
        </w:rPr>
        <w:t xml:space="preserve">с </w:t>
      </w:r>
      <w:r w:rsidR="00CD3152">
        <w:rPr>
          <w:rFonts w:ascii="Times New Roman" w:hAnsi="Times New Roman"/>
          <w:sz w:val="24"/>
          <w:szCs w:val="24"/>
          <w:shd w:val="clear" w:color="auto" w:fill="FFFFFF"/>
        </w:rPr>
        <w:t xml:space="preserve">единственным </w:t>
      </w:r>
      <w:r w:rsidR="00CD3152" w:rsidRPr="00DE782D">
        <w:rPr>
          <w:rFonts w:ascii="Times New Roman" w:hAnsi="Times New Roman"/>
          <w:sz w:val="24"/>
          <w:szCs w:val="24"/>
          <w:shd w:val="clear" w:color="auto" w:fill="FFFFFF"/>
        </w:rPr>
        <w:t>Участник</w:t>
      </w:r>
      <w:r w:rsidR="00B611EF">
        <w:rPr>
          <w:rFonts w:ascii="Times New Roman" w:hAnsi="Times New Roman"/>
          <w:sz w:val="24"/>
          <w:szCs w:val="24"/>
          <w:shd w:val="clear" w:color="auto" w:fill="FFFFFF"/>
        </w:rPr>
        <w:t>ом</w:t>
      </w:r>
      <w:r w:rsidR="00CD3152" w:rsidRPr="002640E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D3152" w:rsidRPr="00DE782D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="00CD3152" w:rsidRPr="00DE782D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 xml:space="preserve"> добровольном </w:t>
      </w:r>
      <w:r w:rsidR="00CD3152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>улучше</w:t>
      </w:r>
      <w:r w:rsidR="00CD3152" w:rsidRPr="00DE782D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>нии цены договора</w:t>
      </w:r>
      <w:r w:rsidR="00CD3152" w:rsidRPr="00DE782D">
        <w:rPr>
          <w:rFonts w:ascii="Times New Roman" w:hAnsi="Times New Roman"/>
          <w:sz w:val="24"/>
          <w:szCs w:val="24"/>
          <w:shd w:val="clear" w:color="auto" w:fill="FFFFFF"/>
        </w:rPr>
        <w:t xml:space="preserve"> путем понижения ранее направленной цены лота, </w:t>
      </w:r>
      <w:r w:rsidR="00CD3152" w:rsidRPr="00DE782D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>указанной в заявке без изменения остальных условий</w:t>
      </w:r>
      <w:r w:rsidR="00CD3152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 xml:space="preserve">. 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>Улучшенн</w:t>
      </w:r>
      <w:r w:rsidR="00CD3152">
        <w:rPr>
          <w:rFonts w:ascii="Times New Roman" w:eastAsia="Arial Unicode MS" w:hAnsi="Times New Roman"/>
          <w:sz w:val="24"/>
          <w:szCs w:val="24"/>
        </w:rPr>
        <w:t>ы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>е ценов</w:t>
      </w:r>
      <w:r w:rsidR="00CD3152">
        <w:rPr>
          <w:rFonts w:ascii="Times New Roman" w:eastAsia="Arial Unicode MS" w:hAnsi="Times New Roman"/>
          <w:sz w:val="24"/>
          <w:szCs w:val="24"/>
        </w:rPr>
        <w:t>ые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 предложени</w:t>
      </w:r>
      <w:r w:rsidR="00CD3152">
        <w:rPr>
          <w:rFonts w:ascii="Times New Roman" w:eastAsia="Arial Unicode MS" w:hAnsi="Times New Roman"/>
          <w:sz w:val="24"/>
          <w:szCs w:val="24"/>
        </w:rPr>
        <w:t>я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 Участник долж</w:t>
      </w:r>
      <w:r w:rsidR="00D85F14">
        <w:rPr>
          <w:rFonts w:ascii="Times New Roman" w:eastAsia="Arial Unicode MS" w:hAnsi="Times New Roman"/>
          <w:sz w:val="24"/>
          <w:szCs w:val="24"/>
        </w:rPr>
        <w:t>ен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 подать на </w:t>
      </w:r>
      <w:r w:rsidR="005A1EF9" w:rsidRPr="005A1EF9">
        <w:rPr>
          <w:rFonts w:ascii="Times New Roman" w:hAnsi="Times New Roman"/>
          <w:sz w:val="24"/>
          <w:szCs w:val="24"/>
        </w:rPr>
        <w:t xml:space="preserve">ЭТП АО «ТЭК-Торг» https://www.tektorg.ru </w:t>
      </w:r>
      <w:r w:rsidR="00CD3152" w:rsidRPr="00D76182">
        <w:rPr>
          <w:rFonts w:ascii="Times New Roman" w:eastAsia="Arial Unicode MS" w:hAnsi="Times New Roman"/>
          <w:sz w:val="24"/>
          <w:szCs w:val="24"/>
        </w:rPr>
        <w:t xml:space="preserve">без дополнительных </w:t>
      </w:r>
      <w:r w:rsidR="00CD3152" w:rsidRPr="00916457">
        <w:rPr>
          <w:rFonts w:ascii="Times New Roman" w:eastAsia="Arial Unicode MS" w:hAnsi="Times New Roman"/>
          <w:sz w:val="24"/>
          <w:szCs w:val="24"/>
        </w:rPr>
        <w:t xml:space="preserve">приложений до </w:t>
      </w:r>
      <w:r w:rsidR="00E470AC">
        <w:rPr>
          <w:rFonts w:ascii="Times New Roman" w:eastAsia="Arial Unicode MS" w:hAnsi="Times New Roman"/>
          <w:sz w:val="24"/>
          <w:szCs w:val="24"/>
        </w:rPr>
        <w:t>09</w:t>
      </w:r>
      <w:r w:rsidR="00CD3152" w:rsidRPr="004834DB">
        <w:rPr>
          <w:rFonts w:ascii="Times New Roman" w:eastAsia="Arial Unicode MS" w:hAnsi="Times New Roman"/>
          <w:sz w:val="24"/>
          <w:szCs w:val="24"/>
        </w:rPr>
        <w:t>:</w:t>
      </w:r>
      <w:r w:rsidR="00E470AC">
        <w:rPr>
          <w:rFonts w:ascii="Times New Roman" w:eastAsia="Arial Unicode MS" w:hAnsi="Times New Roman"/>
          <w:sz w:val="24"/>
          <w:szCs w:val="24"/>
        </w:rPr>
        <w:t>0</w:t>
      </w:r>
      <w:r w:rsidR="00872856" w:rsidRPr="004834DB">
        <w:rPr>
          <w:rFonts w:ascii="Times New Roman" w:eastAsia="Arial Unicode MS" w:hAnsi="Times New Roman"/>
          <w:sz w:val="24"/>
          <w:szCs w:val="24"/>
        </w:rPr>
        <w:t>0</w:t>
      </w:r>
      <w:r w:rsidR="00CD3152" w:rsidRPr="004834DB">
        <w:rPr>
          <w:rFonts w:ascii="Times New Roman" w:eastAsia="Arial Unicode MS" w:hAnsi="Times New Roman"/>
          <w:sz w:val="24"/>
          <w:szCs w:val="24"/>
        </w:rPr>
        <w:t xml:space="preserve"> (время местное) </w:t>
      </w:r>
      <w:r w:rsidR="00FA3132" w:rsidRPr="004834DB">
        <w:rPr>
          <w:rFonts w:ascii="Times New Roman" w:hAnsi="Times New Roman"/>
          <w:sz w:val="24"/>
          <w:szCs w:val="24"/>
        </w:rPr>
        <w:t>«</w:t>
      </w:r>
      <w:r w:rsidR="000A3646">
        <w:rPr>
          <w:rFonts w:ascii="Times New Roman" w:hAnsi="Times New Roman"/>
          <w:sz w:val="24"/>
          <w:szCs w:val="24"/>
        </w:rPr>
        <w:t>21</w:t>
      </w:r>
      <w:r w:rsidR="00FA3132" w:rsidRPr="004834DB">
        <w:rPr>
          <w:rFonts w:ascii="Times New Roman" w:hAnsi="Times New Roman"/>
          <w:sz w:val="24"/>
          <w:szCs w:val="24"/>
        </w:rPr>
        <w:t xml:space="preserve">» </w:t>
      </w:r>
      <w:r w:rsidR="000A3646">
        <w:rPr>
          <w:rFonts w:ascii="Times New Roman" w:hAnsi="Times New Roman"/>
          <w:sz w:val="24"/>
          <w:szCs w:val="24"/>
        </w:rPr>
        <w:t>ок</w:t>
      </w:r>
      <w:r w:rsidR="00E470AC">
        <w:rPr>
          <w:rFonts w:ascii="Times New Roman" w:hAnsi="Times New Roman"/>
          <w:sz w:val="24"/>
          <w:szCs w:val="24"/>
        </w:rPr>
        <w:t>тября</w:t>
      </w:r>
      <w:r w:rsidR="00FA3132" w:rsidRPr="004834DB">
        <w:rPr>
          <w:rFonts w:ascii="Times New Roman" w:hAnsi="Times New Roman"/>
          <w:sz w:val="24"/>
          <w:szCs w:val="24"/>
        </w:rPr>
        <w:t xml:space="preserve"> </w:t>
      </w:r>
      <w:r w:rsidR="006B4828" w:rsidRPr="004834DB">
        <w:rPr>
          <w:rFonts w:ascii="Times New Roman" w:hAnsi="Times New Roman"/>
          <w:sz w:val="24"/>
          <w:szCs w:val="24"/>
        </w:rPr>
        <w:t xml:space="preserve">2026 </w:t>
      </w:r>
      <w:r w:rsidR="00CD3152" w:rsidRPr="004834DB">
        <w:rPr>
          <w:rFonts w:ascii="Times New Roman" w:hAnsi="Times New Roman"/>
          <w:sz w:val="24"/>
          <w:szCs w:val="24"/>
        </w:rPr>
        <w:t>года</w:t>
      </w:r>
      <w:r w:rsidR="00CD3152" w:rsidRPr="004834DB">
        <w:rPr>
          <w:rFonts w:ascii="Times New Roman" w:eastAsia="Arial Unicode MS" w:hAnsi="Times New Roman"/>
          <w:sz w:val="24"/>
          <w:szCs w:val="24"/>
        </w:rPr>
        <w:t>.</w:t>
      </w:r>
    </w:p>
    <w:p w:rsidR="00CD3152" w:rsidRPr="00916457" w:rsidRDefault="002B0DAC" w:rsidP="00CD315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5</w:t>
      </w:r>
      <w:r w:rsidR="00CD3152" w:rsidRPr="004834DB">
        <w:rPr>
          <w:rFonts w:ascii="Times New Roman" w:eastAsia="Arial Unicode MS" w:hAnsi="Times New Roman"/>
          <w:sz w:val="24"/>
          <w:szCs w:val="24"/>
        </w:rPr>
        <w:t xml:space="preserve">. </w:t>
      </w:r>
      <w:r w:rsidR="00AF3A80" w:rsidRPr="004834DB">
        <w:rPr>
          <w:rFonts w:ascii="Times New Roman" w:eastAsia="Arial Unicode MS" w:hAnsi="Times New Roman"/>
          <w:sz w:val="24"/>
          <w:szCs w:val="24"/>
        </w:rPr>
        <w:t>Объявить</w:t>
      </w:r>
      <w:r w:rsidR="00CD3152" w:rsidRPr="004834DB">
        <w:rPr>
          <w:rFonts w:ascii="Times New Roman" w:eastAsia="Arial Unicode MS" w:hAnsi="Times New Roman"/>
          <w:sz w:val="24"/>
          <w:szCs w:val="24"/>
        </w:rPr>
        <w:t xml:space="preserve"> перерыв в заседании комиссии до </w:t>
      </w:r>
      <w:r w:rsidR="00186610" w:rsidRPr="004834DB">
        <w:rPr>
          <w:rFonts w:ascii="Times New Roman" w:eastAsia="Arial Unicode MS" w:hAnsi="Times New Roman"/>
          <w:sz w:val="24"/>
          <w:szCs w:val="24"/>
        </w:rPr>
        <w:t>1</w:t>
      </w:r>
      <w:r w:rsidR="00E121C1">
        <w:rPr>
          <w:rFonts w:ascii="Times New Roman" w:eastAsia="Arial Unicode MS" w:hAnsi="Times New Roman"/>
          <w:sz w:val="24"/>
          <w:szCs w:val="24"/>
        </w:rPr>
        <w:t>2</w:t>
      </w:r>
      <w:r w:rsidR="00CD3152" w:rsidRPr="004834DB">
        <w:rPr>
          <w:rFonts w:ascii="Times New Roman" w:eastAsia="Arial Unicode MS" w:hAnsi="Times New Roman"/>
          <w:sz w:val="24"/>
          <w:szCs w:val="24"/>
        </w:rPr>
        <w:t>:</w:t>
      </w:r>
      <w:r w:rsidR="00186610" w:rsidRPr="004834DB">
        <w:rPr>
          <w:rFonts w:ascii="Times New Roman" w:eastAsia="Arial Unicode MS" w:hAnsi="Times New Roman"/>
          <w:sz w:val="24"/>
          <w:szCs w:val="24"/>
        </w:rPr>
        <w:t>0</w:t>
      </w:r>
      <w:r w:rsidR="00CD3152" w:rsidRPr="004834DB">
        <w:rPr>
          <w:rFonts w:ascii="Times New Roman" w:eastAsia="Arial Unicode MS" w:hAnsi="Times New Roman"/>
          <w:sz w:val="24"/>
          <w:szCs w:val="24"/>
        </w:rPr>
        <w:t>0 (время</w:t>
      </w:r>
      <w:r w:rsidR="00CD3152" w:rsidRPr="00BE3405">
        <w:rPr>
          <w:rFonts w:ascii="Times New Roman" w:eastAsia="Arial Unicode MS" w:hAnsi="Times New Roman"/>
          <w:sz w:val="24"/>
          <w:szCs w:val="24"/>
        </w:rPr>
        <w:t xml:space="preserve"> местное) </w:t>
      </w:r>
      <w:r w:rsidR="00FA3132" w:rsidRPr="00830DE2">
        <w:rPr>
          <w:rFonts w:ascii="Times New Roman" w:hAnsi="Times New Roman"/>
          <w:sz w:val="24"/>
          <w:szCs w:val="24"/>
        </w:rPr>
        <w:t>«</w:t>
      </w:r>
      <w:r w:rsidR="00E121C1">
        <w:rPr>
          <w:rFonts w:ascii="Times New Roman" w:hAnsi="Times New Roman"/>
          <w:sz w:val="24"/>
          <w:szCs w:val="24"/>
        </w:rPr>
        <w:t>21</w:t>
      </w:r>
      <w:r w:rsidR="00FA3132">
        <w:rPr>
          <w:rFonts w:ascii="Times New Roman" w:hAnsi="Times New Roman"/>
          <w:sz w:val="24"/>
          <w:szCs w:val="24"/>
        </w:rPr>
        <w:t xml:space="preserve">» </w:t>
      </w:r>
      <w:r w:rsidR="00E121C1">
        <w:rPr>
          <w:rFonts w:ascii="Times New Roman" w:hAnsi="Times New Roman"/>
          <w:sz w:val="24"/>
          <w:szCs w:val="24"/>
        </w:rPr>
        <w:t>ок</w:t>
      </w:r>
      <w:r w:rsidR="00E470AC">
        <w:rPr>
          <w:rFonts w:ascii="Times New Roman" w:hAnsi="Times New Roman"/>
          <w:sz w:val="24"/>
          <w:szCs w:val="24"/>
        </w:rPr>
        <w:t>тября</w:t>
      </w:r>
      <w:r w:rsidR="00FA3132">
        <w:rPr>
          <w:rFonts w:ascii="Times New Roman" w:hAnsi="Times New Roman"/>
          <w:sz w:val="24"/>
          <w:szCs w:val="24"/>
        </w:rPr>
        <w:t xml:space="preserve"> </w:t>
      </w:r>
      <w:r w:rsidR="006B4828">
        <w:rPr>
          <w:rFonts w:ascii="Times New Roman" w:hAnsi="Times New Roman"/>
          <w:sz w:val="24"/>
          <w:szCs w:val="24"/>
        </w:rPr>
        <w:t>2026</w:t>
      </w:r>
      <w:r w:rsidR="006B4828" w:rsidRPr="00131832">
        <w:rPr>
          <w:rFonts w:ascii="Times New Roman" w:hAnsi="Times New Roman"/>
          <w:sz w:val="24"/>
          <w:szCs w:val="24"/>
        </w:rPr>
        <w:t xml:space="preserve"> </w:t>
      </w:r>
      <w:r w:rsidR="00CD3152" w:rsidRPr="00916457">
        <w:rPr>
          <w:rFonts w:ascii="Times New Roman" w:hAnsi="Times New Roman"/>
          <w:sz w:val="24"/>
          <w:szCs w:val="24"/>
        </w:rPr>
        <w:t>года</w:t>
      </w:r>
      <w:r w:rsidR="00CD3152" w:rsidRPr="00916457">
        <w:rPr>
          <w:rFonts w:ascii="Times New Roman" w:eastAsia="Arial Unicode MS" w:hAnsi="Times New Roman"/>
          <w:sz w:val="24"/>
          <w:szCs w:val="24"/>
        </w:rPr>
        <w:t>.</w:t>
      </w:r>
    </w:p>
    <w:p w:rsidR="00E121C1" w:rsidRPr="00431405" w:rsidRDefault="00CD3152" w:rsidP="0059600E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782D">
        <w:rPr>
          <w:rFonts w:ascii="Times New Roman" w:eastAsia="Arial Unicode MS" w:hAnsi="Times New Roman"/>
          <w:sz w:val="24"/>
          <w:szCs w:val="24"/>
        </w:rPr>
        <w:t>После перерыва комиссия приступила к работе</w:t>
      </w:r>
      <w:r w:rsidR="0059600E">
        <w:rPr>
          <w:rFonts w:ascii="Times New Roman" w:eastAsia="Arial Unicode MS" w:hAnsi="Times New Roman"/>
          <w:sz w:val="24"/>
          <w:szCs w:val="24"/>
        </w:rPr>
        <w:t>. П</w:t>
      </w:r>
      <w:r w:rsidR="00E121C1" w:rsidRPr="00431405">
        <w:rPr>
          <w:rFonts w:ascii="Times New Roman" w:hAnsi="Times New Roman"/>
          <w:sz w:val="24"/>
          <w:szCs w:val="24"/>
        </w:rPr>
        <w:t xml:space="preserve">рисутствовали </w:t>
      </w:r>
      <w:r w:rsidR="00E121C1">
        <w:rPr>
          <w:rFonts w:ascii="Times New Roman" w:hAnsi="Times New Roman"/>
          <w:sz w:val="24"/>
          <w:szCs w:val="24"/>
        </w:rPr>
        <w:t>8 (восемь</w:t>
      </w:r>
      <w:r w:rsidR="00E121C1" w:rsidRPr="00431405">
        <w:rPr>
          <w:rFonts w:ascii="Times New Roman" w:hAnsi="Times New Roman"/>
          <w:sz w:val="24"/>
          <w:szCs w:val="24"/>
        </w:rPr>
        <w:t xml:space="preserve">) человек, т.е. </w:t>
      </w:r>
      <w:r w:rsidR="00E121C1">
        <w:rPr>
          <w:rFonts w:ascii="Times New Roman" w:hAnsi="Times New Roman"/>
          <w:sz w:val="24"/>
          <w:szCs w:val="24"/>
        </w:rPr>
        <w:t>более 5</w:t>
      </w:r>
      <w:r w:rsidR="00E121C1" w:rsidRPr="00431405">
        <w:rPr>
          <w:rFonts w:ascii="Times New Roman" w:hAnsi="Times New Roman"/>
          <w:sz w:val="24"/>
          <w:szCs w:val="24"/>
        </w:rPr>
        <w:t>0%. Кворум имеется, закупочная комиссия правомочна принимать решения.</w:t>
      </w:r>
    </w:p>
    <w:p w:rsidR="002114F7" w:rsidRDefault="002114F7" w:rsidP="002114F7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16457">
        <w:rPr>
          <w:rFonts w:ascii="Times New Roman" w:eastAsia="Arial Unicode MS" w:hAnsi="Times New Roman"/>
          <w:color w:val="000000"/>
          <w:sz w:val="24"/>
          <w:szCs w:val="24"/>
        </w:rPr>
        <w:t xml:space="preserve">К </w:t>
      </w:r>
      <w:r w:rsidRPr="00916457">
        <w:rPr>
          <w:rFonts w:ascii="Times New Roman" w:hAnsi="Times New Roman"/>
          <w:color w:val="000000"/>
          <w:sz w:val="24"/>
          <w:szCs w:val="24"/>
        </w:rPr>
        <w:t xml:space="preserve">моменту окончания подачи улучшенных ценовых предложений в </w:t>
      </w:r>
      <w:r w:rsidR="00E470AC">
        <w:rPr>
          <w:rFonts w:ascii="Times New Roman" w:hAnsi="Times New Roman"/>
          <w:color w:val="000000"/>
          <w:sz w:val="24"/>
          <w:szCs w:val="24"/>
        </w:rPr>
        <w:t>09</w:t>
      </w:r>
      <w:r w:rsidR="00C04767" w:rsidRPr="00916457">
        <w:rPr>
          <w:rFonts w:ascii="Times New Roman" w:eastAsia="Arial Unicode MS" w:hAnsi="Times New Roman"/>
          <w:sz w:val="24"/>
          <w:szCs w:val="24"/>
        </w:rPr>
        <w:t>:</w:t>
      </w:r>
      <w:r w:rsidR="00E470AC">
        <w:rPr>
          <w:rFonts w:ascii="Times New Roman" w:eastAsia="Arial Unicode MS" w:hAnsi="Times New Roman"/>
          <w:sz w:val="24"/>
          <w:szCs w:val="24"/>
        </w:rPr>
        <w:t>0</w:t>
      </w:r>
      <w:r w:rsidR="00C04767">
        <w:rPr>
          <w:rFonts w:ascii="Times New Roman" w:eastAsia="Arial Unicode MS" w:hAnsi="Times New Roman"/>
          <w:sz w:val="24"/>
          <w:szCs w:val="24"/>
        </w:rPr>
        <w:t>0</w:t>
      </w:r>
      <w:r w:rsidR="00C04767" w:rsidRPr="00916457">
        <w:rPr>
          <w:rFonts w:ascii="Times New Roman" w:eastAsia="Arial Unicode MS" w:hAnsi="Times New Roman"/>
          <w:sz w:val="24"/>
          <w:szCs w:val="24"/>
        </w:rPr>
        <w:t xml:space="preserve"> (время местное</w:t>
      </w:r>
      <w:r w:rsidR="00C04767" w:rsidRPr="00A349E0">
        <w:rPr>
          <w:rFonts w:ascii="Times New Roman" w:eastAsia="Arial Unicode MS" w:hAnsi="Times New Roman"/>
          <w:sz w:val="24"/>
          <w:szCs w:val="24"/>
        </w:rPr>
        <w:t xml:space="preserve">) </w:t>
      </w:r>
      <w:r w:rsidR="00FA3132" w:rsidRPr="00830DE2">
        <w:rPr>
          <w:rFonts w:ascii="Times New Roman" w:hAnsi="Times New Roman"/>
          <w:sz w:val="24"/>
          <w:szCs w:val="24"/>
        </w:rPr>
        <w:t>«</w:t>
      </w:r>
      <w:r w:rsidR="00E121C1">
        <w:rPr>
          <w:rFonts w:ascii="Times New Roman" w:hAnsi="Times New Roman"/>
          <w:sz w:val="24"/>
          <w:szCs w:val="24"/>
        </w:rPr>
        <w:t>21</w:t>
      </w:r>
      <w:r w:rsidR="00FA3132">
        <w:rPr>
          <w:rFonts w:ascii="Times New Roman" w:hAnsi="Times New Roman"/>
          <w:sz w:val="24"/>
          <w:szCs w:val="24"/>
        </w:rPr>
        <w:t xml:space="preserve">» </w:t>
      </w:r>
      <w:r w:rsidR="00E121C1">
        <w:rPr>
          <w:rFonts w:ascii="Times New Roman" w:hAnsi="Times New Roman"/>
          <w:sz w:val="24"/>
          <w:szCs w:val="24"/>
        </w:rPr>
        <w:t>ок</w:t>
      </w:r>
      <w:r w:rsidR="00E470AC">
        <w:rPr>
          <w:rFonts w:ascii="Times New Roman" w:hAnsi="Times New Roman"/>
          <w:sz w:val="24"/>
          <w:szCs w:val="24"/>
        </w:rPr>
        <w:t>тября</w:t>
      </w:r>
      <w:r w:rsidR="00FA3132">
        <w:rPr>
          <w:rFonts w:ascii="Times New Roman" w:hAnsi="Times New Roman"/>
          <w:sz w:val="24"/>
          <w:szCs w:val="24"/>
        </w:rPr>
        <w:t xml:space="preserve"> </w:t>
      </w:r>
      <w:r w:rsidR="006B4828" w:rsidRPr="006B4828">
        <w:rPr>
          <w:rFonts w:ascii="Times New Roman" w:hAnsi="Times New Roman"/>
          <w:sz w:val="24"/>
          <w:szCs w:val="24"/>
        </w:rPr>
        <w:t xml:space="preserve">2026 </w:t>
      </w:r>
      <w:r w:rsidRPr="00916457">
        <w:rPr>
          <w:rFonts w:ascii="Times New Roman" w:hAnsi="Times New Roman"/>
          <w:sz w:val="24"/>
          <w:szCs w:val="24"/>
        </w:rPr>
        <w:t>года</w:t>
      </w:r>
      <w:r w:rsidRPr="00916457">
        <w:rPr>
          <w:rFonts w:ascii="Times New Roman" w:eastAsia="Arial Unicode MS" w:hAnsi="Times New Roman"/>
          <w:color w:val="000000"/>
          <w:sz w:val="24"/>
          <w:szCs w:val="24"/>
        </w:rPr>
        <w:t xml:space="preserve"> на электронн</w:t>
      </w:r>
      <w:r w:rsidR="009D6C5D">
        <w:rPr>
          <w:rFonts w:ascii="Times New Roman" w:eastAsia="Arial Unicode MS" w:hAnsi="Times New Roman"/>
          <w:color w:val="000000"/>
          <w:sz w:val="24"/>
          <w:szCs w:val="24"/>
        </w:rPr>
        <w:t>ой</w:t>
      </w:r>
      <w:r w:rsidRPr="00F22AD3">
        <w:rPr>
          <w:rFonts w:ascii="Times New Roman" w:eastAsia="Arial Unicode MS" w:hAnsi="Times New Roman"/>
          <w:color w:val="000000"/>
          <w:sz w:val="24"/>
          <w:szCs w:val="24"/>
        </w:rPr>
        <w:t xml:space="preserve"> площадк</w:t>
      </w:r>
      <w:r w:rsidR="009D6C5D">
        <w:rPr>
          <w:rFonts w:ascii="Times New Roman" w:eastAsia="Arial Unicode MS" w:hAnsi="Times New Roman"/>
          <w:color w:val="000000"/>
          <w:sz w:val="24"/>
          <w:szCs w:val="24"/>
        </w:rPr>
        <w:t>е</w:t>
      </w:r>
      <w:r w:rsidRPr="00F22AD3">
        <w:rPr>
          <w:rFonts w:ascii="Times New Roman" w:eastAsia="Arial Unicode MS" w:hAnsi="Times New Roman"/>
          <w:color w:val="000000"/>
          <w:sz w:val="24"/>
          <w:szCs w:val="24"/>
        </w:rPr>
        <w:t xml:space="preserve"> </w:t>
      </w:r>
      <w:r w:rsidR="005A1EF9" w:rsidRPr="005A1EF9">
        <w:rPr>
          <w:rFonts w:ascii="Times New Roman" w:hAnsi="Times New Roman"/>
          <w:sz w:val="24"/>
          <w:szCs w:val="24"/>
        </w:rPr>
        <w:t>ЭТП АО «ТЭК-Торг» https://www.tektorg.ru</w:t>
      </w:r>
      <w:r w:rsidR="00AF7054">
        <w:rPr>
          <w:rFonts w:ascii="Times New Roman" w:hAnsi="Times New Roman"/>
          <w:sz w:val="24"/>
          <w:szCs w:val="24"/>
        </w:rPr>
        <w:t xml:space="preserve"> </w:t>
      </w:r>
      <w:r w:rsidR="00C85B58" w:rsidRPr="00351456">
        <w:rPr>
          <w:rFonts w:ascii="Times New Roman" w:hAnsi="Times New Roman"/>
          <w:color w:val="000000"/>
          <w:sz w:val="24"/>
          <w:szCs w:val="24"/>
        </w:rPr>
        <w:t>Участник</w:t>
      </w:r>
      <w:r w:rsidRPr="0035145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178AD" w:rsidRPr="00351456">
        <w:rPr>
          <w:rFonts w:ascii="Times New Roman" w:hAnsi="Times New Roman"/>
          <w:color w:val="000000"/>
          <w:sz w:val="24"/>
          <w:szCs w:val="24"/>
        </w:rPr>
        <w:t>не улучшил</w:t>
      </w:r>
      <w:r w:rsidR="00D178A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178AD" w:rsidRPr="00D178AD">
        <w:rPr>
          <w:rFonts w:ascii="Times New Roman" w:hAnsi="Times New Roman"/>
          <w:color w:val="000000"/>
          <w:sz w:val="24"/>
          <w:szCs w:val="24"/>
        </w:rPr>
        <w:t>сво</w:t>
      </w:r>
      <w:r w:rsidR="00E121C1">
        <w:rPr>
          <w:rFonts w:ascii="Times New Roman" w:hAnsi="Times New Roman"/>
          <w:color w:val="000000"/>
          <w:sz w:val="24"/>
          <w:szCs w:val="24"/>
        </w:rPr>
        <w:t>е</w:t>
      </w:r>
      <w:r w:rsidR="00EA41F3" w:rsidRPr="00D178A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178AD">
        <w:rPr>
          <w:rFonts w:ascii="Times New Roman" w:hAnsi="Times New Roman"/>
          <w:color w:val="000000"/>
          <w:sz w:val="24"/>
          <w:szCs w:val="24"/>
        </w:rPr>
        <w:t>ценов</w:t>
      </w:r>
      <w:r w:rsidR="00E121C1">
        <w:rPr>
          <w:rFonts w:ascii="Times New Roman" w:hAnsi="Times New Roman"/>
          <w:color w:val="000000"/>
          <w:sz w:val="24"/>
          <w:szCs w:val="24"/>
        </w:rPr>
        <w:t>о</w:t>
      </w:r>
      <w:r w:rsidR="00E470AC">
        <w:rPr>
          <w:rFonts w:ascii="Times New Roman" w:hAnsi="Times New Roman"/>
          <w:color w:val="000000"/>
          <w:sz w:val="24"/>
          <w:szCs w:val="24"/>
        </w:rPr>
        <w:t>е</w:t>
      </w:r>
      <w:r w:rsidRPr="00D178AD">
        <w:rPr>
          <w:rFonts w:ascii="Times New Roman" w:hAnsi="Times New Roman"/>
          <w:color w:val="000000"/>
          <w:sz w:val="24"/>
          <w:szCs w:val="24"/>
        </w:rPr>
        <w:t xml:space="preserve"> предложени</w:t>
      </w:r>
      <w:r w:rsidR="00E121C1">
        <w:rPr>
          <w:rFonts w:ascii="Times New Roman" w:hAnsi="Times New Roman"/>
          <w:color w:val="000000"/>
          <w:sz w:val="24"/>
          <w:szCs w:val="24"/>
        </w:rPr>
        <w:t>е</w:t>
      </w:r>
      <w:r w:rsidR="00FD3602" w:rsidRPr="00D178AD">
        <w:rPr>
          <w:rFonts w:ascii="Times New Roman" w:hAnsi="Times New Roman"/>
          <w:color w:val="000000"/>
          <w:sz w:val="24"/>
          <w:szCs w:val="24"/>
        </w:rPr>
        <w:t>.</w:t>
      </w:r>
    </w:p>
    <w:p w:rsidR="00B611EF" w:rsidRPr="001072B3" w:rsidRDefault="00B611EF" w:rsidP="00B611EF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</w:pP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Рассмотрев ценов</w:t>
      </w:r>
      <w:r w:rsidR="00E121C1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о</w:t>
      </w:r>
      <w:r w:rsidR="00E470AC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е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предложени</w:t>
      </w:r>
      <w:r w:rsidR="00E121C1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е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единственного Участника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по Лот</w:t>
      </w:r>
      <w:r w:rsidR="00E121C1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у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№ 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1,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закупочная комиссия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единогласно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приняла следующ</w:t>
      </w:r>
      <w:r w:rsidR="009D6C5D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е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е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решени</w:t>
      </w:r>
      <w:r w:rsidR="009D6C5D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е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:</w:t>
      </w:r>
    </w:p>
    <w:p w:rsidR="002114F7" w:rsidRDefault="002B0DAC" w:rsidP="002114F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sz w:val="24"/>
          <w:szCs w:val="24"/>
          <w:lang w:eastAsia="ru-RU"/>
        </w:rPr>
        <w:t>6</w:t>
      </w:r>
      <w:r w:rsidR="002114F7">
        <w:rPr>
          <w:rFonts w:ascii="Times New Roman" w:eastAsia="Arial Unicode MS" w:hAnsi="Times New Roman"/>
          <w:sz w:val="24"/>
          <w:szCs w:val="24"/>
          <w:lang w:eastAsia="ru-RU"/>
        </w:rPr>
        <w:t xml:space="preserve">. </w:t>
      </w:r>
      <w:r w:rsidR="002114F7" w:rsidRPr="00604965">
        <w:rPr>
          <w:rFonts w:ascii="Times New Roman" w:eastAsia="Arial Unicode MS" w:hAnsi="Times New Roman"/>
          <w:sz w:val="24"/>
          <w:szCs w:val="24"/>
          <w:lang w:eastAsia="ru-RU"/>
        </w:rPr>
        <w:t xml:space="preserve">Рекомендовать инициатору состязательной закупки заключить </w:t>
      </w:r>
      <w:r w:rsidR="002114F7">
        <w:rPr>
          <w:rFonts w:ascii="Times New Roman" w:eastAsia="Arial Unicode MS" w:hAnsi="Times New Roman"/>
          <w:sz w:val="24"/>
          <w:szCs w:val="24"/>
          <w:lang w:eastAsia="ru-RU"/>
        </w:rPr>
        <w:t>Д</w:t>
      </w:r>
      <w:r w:rsidR="002114F7" w:rsidRPr="00604965">
        <w:rPr>
          <w:rFonts w:ascii="Times New Roman" w:eastAsia="Arial Unicode MS" w:hAnsi="Times New Roman"/>
          <w:sz w:val="24"/>
          <w:szCs w:val="24"/>
          <w:lang w:eastAsia="ru-RU"/>
        </w:rPr>
        <w:t xml:space="preserve">оговор на </w:t>
      </w:r>
      <w:r w:rsidR="009614B2">
        <w:rPr>
          <w:rFonts w:ascii="Times New Roman" w:eastAsia="Arial Unicode MS" w:hAnsi="Times New Roman"/>
          <w:sz w:val="24"/>
          <w:szCs w:val="24"/>
          <w:lang w:eastAsia="ru-RU"/>
        </w:rPr>
        <w:t>п</w:t>
      </w:r>
      <w:r w:rsidR="009614B2" w:rsidRPr="009614B2">
        <w:rPr>
          <w:rFonts w:ascii="Times New Roman" w:eastAsia="Arial Unicode MS" w:hAnsi="Times New Roman"/>
          <w:bCs/>
          <w:sz w:val="24"/>
          <w:szCs w:val="24"/>
          <w:lang w:eastAsia="ru-RU"/>
        </w:rPr>
        <w:t>редоставление права на использование программы для ЭВМ - InfoWatch для АО «Саханефтегазсбыт» в 2027 г.</w:t>
      </w:r>
      <w:r w:rsidR="00C77D17" w:rsidRPr="00C77D17">
        <w:rPr>
          <w:rFonts w:ascii="Times New Roman" w:eastAsia="Arial Unicode MS" w:hAnsi="Times New Roman"/>
          <w:iCs/>
          <w:sz w:val="24"/>
          <w:szCs w:val="24"/>
          <w:lang w:eastAsia="ru-RU"/>
        </w:rPr>
        <w:t xml:space="preserve"> </w:t>
      </w:r>
      <w:r w:rsidR="00AF3A80">
        <w:rPr>
          <w:rFonts w:ascii="Times New Roman" w:eastAsia="Arial Unicode MS" w:hAnsi="Times New Roman"/>
          <w:iCs/>
          <w:sz w:val="24"/>
          <w:szCs w:val="24"/>
          <w:lang w:eastAsia="ru-RU"/>
        </w:rPr>
        <w:t>по</w:t>
      </w:r>
      <w:r w:rsidR="002114F7">
        <w:rPr>
          <w:rFonts w:ascii="Times New Roman" w:eastAsia="Arial Unicode MS" w:hAnsi="Times New Roman"/>
          <w:iCs/>
          <w:sz w:val="24"/>
          <w:szCs w:val="24"/>
          <w:lang w:eastAsia="ru-RU"/>
        </w:rPr>
        <w:t xml:space="preserve"> Лот</w:t>
      </w:r>
      <w:r>
        <w:rPr>
          <w:rFonts w:ascii="Times New Roman" w:eastAsia="Arial Unicode MS" w:hAnsi="Times New Roman"/>
          <w:iCs/>
          <w:sz w:val="24"/>
          <w:szCs w:val="24"/>
          <w:lang w:eastAsia="ru-RU"/>
        </w:rPr>
        <w:t>у</w:t>
      </w:r>
      <w:r w:rsidR="002114F7">
        <w:rPr>
          <w:rFonts w:ascii="Times New Roman" w:eastAsia="Arial Unicode MS" w:hAnsi="Times New Roman"/>
          <w:iCs/>
          <w:sz w:val="24"/>
          <w:szCs w:val="24"/>
          <w:lang w:eastAsia="ru-RU"/>
        </w:rPr>
        <w:t xml:space="preserve"> № 1</w:t>
      </w:r>
      <w:r w:rsidR="002114F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со следующим Участник</w:t>
      </w:r>
      <w:r w:rsidR="00B611E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ом</w:t>
      </w:r>
      <w:r w:rsidR="002114F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2114F7" w:rsidRPr="00604965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как </w:t>
      </w:r>
      <w:r w:rsidR="002114F7" w:rsidRPr="00604965">
        <w:rPr>
          <w:rFonts w:ascii="Times New Roman" w:eastAsia="Arial Unicode MS" w:hAnsi="Times New Roman"/>
          <w:sz w:val="24"/>
          <w:szCs w:val="24"/>
          <w:lang w:eastAsia="ru-RU"/>
        </w:rPr>
        <w:t xml:space="preserve">с единственным </w:t>
      </w:r>
      <w:r w:rsidR="00CA1CE3">
        <w:rPr>
          <w:rFonts w:ascii="Times New Roman" w:eastAsia="Arial Unicode MS" w:hAnsi="Times New Roman"/>
          <w:sz w:val="24"/>
          <w:szCs w:val="24"/>
          <w:lang w:eastAsia="ru-RU"/>
        </w:rPr>
        <w:t>Лицензиатом</w:t>
      </w:r>
      <w:r w:rsidR="002114F7" w:rsidRPr="00604965">
        <w:rPr>
          <w:rFonts w:ascii="Times New Roman" w:eastAsia="Arial Unicode MS" w:hAnsi="Times New Roman"/>
          <w:sz w:val="24"/>
          <w:szCs w:val="24"/>
          <w:lang w:eastAsia="ru-RU"/>
        </w:rPr>
        <w:t>:</w:t>
      </w:r>
    </w:p>
    <w:p w:rsidR="00E470AC" w:rsidRDefault="00E470AC" w:rsidP="002114F7">
      <w:pPr>
        <w:tabs>
          <w:tab w:val="left" w:pos="720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tbl>
      <w:tblPr>
        <w:tblW w:w="10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2403"/>
        <w:gridCol w:w="1984"/>
        <w:gridCol w:w="1843"/>
        <w:gridCol w:w="3151"/>
      </w:tblGrid>
      <w:tr w:rsidR="00FA3132" w:rsidRPr="001E6893" w:rsidTr="00A724D2">
        <w:trPr>
          <w:trHeight w:val="224"/>
          <w:jc w:val="center"/>
        </w:trPr>
        <w:tc>
          <w:tcPr>
            <w:tcW w:w="711" w:type="dxa"/>
            <w:shd w:val="clear" w:color="auto" w:fill="auto"/>
            <w:vAlign w:val="center"/>
            <w:hideMark/>
          </w:tcPr>
          <w:p w:rsidR="00FA3132" w:rsidRPr="001E6893" w:rsidRDefault="00FA3132" w:rsidP="00697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403" w:type="dxa"/>
            <w:shd w:val="clear" w:color="auto" w:fill="auto"/>
            <w:vAlign w:val="center"/>
            <w:hideMark/>
          </w:tcPr>
          <w:p w:rsidR="00FA3132" w:rsidRPr="001E6893" w:rsidRDefault="00FA3132" w:rsidP="00697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Участника</w:t>
            </w:r>
          </w:p>
        </w:tc>
        <w:tc>
          <w:tcPr>
            <w:tcW w:w="1984" w:type="dxa"/>
          </w:tcPr>
          <w:p w:rsidR="00FA3132" w:rsidRPr="001E6893" w:rsidRDefault="00FA3132" w:rsidP="00697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A3132" w:rsidRPr="00B054D6" w:rsidRDefault="00FA3132" w:rsidP="00697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443F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Стоимость лота без НДС, руб.</w:t>
            </w:r>
          </w:p>
        </w:tc>
        <w:tc>
          <w:tcPr>
            <w:tcW w:w="3151" w:type="dxa"/>
            <w:vAlign w:val="center"/>
          </w:tcPr>
          <w:p w:rsidR="00FA3132" w:rsidRPr="00F443FF" w:rsidRDefault="00FA3132" w:rsidP="00697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Срок поставки</w:t>
            </w:r>
          </w:p>
        </w:tc>
      </w:tr>
      <w:tr w:rsidR="00FA3132" w:rsidRPr="001E6893" w:rsidTr="00A724D2">
        <w:trPr>
          <w:trHeight w:val="170"/>
          <w:jc w:val="center"/>
        </w:trPr>
        <w:tc>
          <w:tcPr>
            <w:tcW w:w="711" w:type="dxa"/>
            <w:shd w:val="clear" w:color="auto" w:fill="auto"/>
            <w:noWrap/>
            <w:vAlign w:val="center"/>
          </w:tcPr>
          <w:p w:rsidR="00FA3132" w:rsidRDefault="00FA3132" w:rsidP="00697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FA3132" w:rsidRPr="001E6893" w:rsidRDefault="00FA3132" w:rsidP="002B0D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Участник № 1, </w:t>
            </w:r>
            <w:r w:rsidR="002B0D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«ТРУЕНО ГРУПП»</w:t>
            </w:r>
            <w:r w:rsidR="00AC3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г.Москва</w:t>
            </w:r>
          </w:p>
        </w:tc>
        <w:tc>
          <w:tcPr>
            <w:tcW w:w="1984" w:type="dxa"/>
            <w:vAlign w:val="center"/>
          </w:tcPr>
          <w:p w:rsidR="00FA3132" w:rsidRPr="005A685D" w:rsidRDefault="00CA1CE3" w:rsidP="00697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3F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530854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3132" w:rsidRPr="009C0C46" w:rsidRDefault="00CA1CE3" w:rsidP="00697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3F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E3F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E3F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351,00</w:t>
            </w:r>
          </w:p>
        </w:tc>
        <w:tc>
          <w:tcPr>
            <w:tcW w:w="3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3132" w:rsidRPr="009C0C46" w:rsidRDefault="00715E61" w:rsidP="00697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5E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01 января 2027 г. по 31 января 2027 г., без возможности досрочной поставки</w:t>
            </w:r>
          </w:p>
        </w:tc>
      </w:tr>
    </w:tbl>
    <w:p w:rsidR="002114F7" w:rsidRDefault="002114F7" w:rsidP="002114F7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A55" w:rsidRDefault="00AD1B1A" w:rsidP="00EF3FDA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  <w:lang w:eastAsia="ru-RU"/>
        </w:rPr>
        <w:tab/>
      </w:r>
    </w:p>
    <w:p w:rsidR="002D19C0" w:rsidRDefault="002D19C0" w:rsidP="008B58A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70AC" w:rsidRDefault="00E470AC" w:rsidP="00E470AC">
      <w:pPr>
        <w:spacing w:after="0" w:line="240" w:lineRule="auto"/>
        <w:ind w:firstLine="709"/>
        <w:jc w:val="both"/>
      </w:pPr>
    </w:p>
    <w:p w:rsidR="0059600E" w:rsidRPr="00281805" w:rsidRDefault="0059600E" w:rsidP="0059600E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bookmarkStart w:id="0" w:name="_GoBack"/>
      <w:r w:rsidRPr="00281805"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</w:t>
      </w:r>
      <w:r>
        <w:rPr>
          <w:rFonts w:ascii="Times New Roman" w:hAnsi="Times New Roman"/>
          <w:i/>
          <w:sz w:val="24"/>
          <w:szCs w:val="24"/>
        </w:rPr>
        <w:t>21</w:t>
      </w:r>
      <w:r>
        <w:rPr>
          <w:rFonts w:ascii="Times New Roman" w:hAnsi="Times New Roman"/>
          <w:i/>
          <w:sz w:val="24"/>
          <w:szCs w:val="24"/>
        </w:rPr>
        <w:t xml:space="preserve">» октября </w:t>
      </w:r>
      <w:r w:rsidRPr="00281805">
        <w:rPr>
          <w:rFonts w:ascii="Times New Roman" w:hAnsi="Times New Roman"/>
          <w:i/>
          <w:sz w:val="24"/>
          <w:szCs w:val="24"/>
        </w:rPr>
        <w:t>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59600E" w:rsidRPr="00281805" w:rsidRDefault="0059600E" w:rsidP="0059600E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59600E" w:rsidRDefault="0059600E" w:rsidP="0059600E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размещен «</w:t>
      </w:r>
      <w:r>
        <w:rPr>
          <w:rFonts w:ascii="Times New Roman" w:hAnsi="Times New Roman"/>
          <w:i/>
          <w:sz w:val="24"/>
          <w:szCs w:val="24"/>
        </w:rPr>
        <w:t>21</w:t>
      </w:r>
      <w:r>
        <w:rPr>
          <w:rFonts w:ascii="Times New Roman" w:hAnsi="Times New Roman"/>
          <w:i/>
          <w:sz w:val="24"/>
          <w:szCs w:val="24"/>
        </w:rPr>
        <w:t>» октября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bookmarkEnd w:id="0"/>
    <w:p w:rsidR="00273381" w:rsidRPr="00C0511B" w:rsidRDefault="00273381" w:rsidP="00E470A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273381" w:rsidRPr="00C0511B" w:rsidSect="007009C0">
      <w:headerReference w:type="default" r:id="rId8"/>
      <w:footerReference w:type="default" r:id="rId9"/>
      <w:pgSz w:w="11906" w:h="16838"/>
      <w:pgMar w:top="-1135" w:right="707" w:bottom="993" w:left="1276" w:header="567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FDB" w:rsidRDefault="00E30FDB" w:rsidP="008668A4">
      <w:pPr>
        <w:spacing w:after="0" w:line="240" w:lineRule="auto"/>
      </w:pPr>
      <w:r>
        <w:separator/>
      </w:r>
    </w:p>
  </w:endnote>
  <w:endnote w:type="continuationSeparator" w:id="0">
    <w:p w:rsidR="00E30FDB" w:rsidRDefault="00E30FDB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FDB" w:rsidRPr="00723F11" w:rsidRDefault="00794A6B" w:rsidP="002D40E6">
    <w:pPr>
      <w:pStyle w:val="a8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2 от </w:t>
    </w:r>
    <w:r w:rsidR="00FC4925">
      <w:rPr>
        <w:rFonts w:ascii="Times New Roman" w:hAnsi="Times New Roman"/>
        <w:sz w:val="20"/>
        <w:szCs w:val="20"/>
      </w:rPr>
      <w:t>1</w:t>
    </w:r>
    <w:r w:rsidR="00E470AC">
      <w:rPr>
        <w:rFonts w:ascii="Times New Roman" w:hAnsi="Times New Roman"/>
        <w:sz w:val="20"/>
        <w:szCs w:val="20"/>
      </w:rPr>
      <w:t>9-</w:t>
    </w:r>
    <w:r w:rsidR="00FC4925">
      <w:rPr>
        <w:rFonts w:ascii="Times New Roman" w:hAnsi="Times New Roman"/>
        <w:sz w:val="20"/>
        <w:szCs w:val="20"/>
      </w:rPr>
      <w:t>21.10</w:t>
    </w:r>
    <w:r w:rsidR="006B4828">
      <w:rPr>
        <w:rFonts w:ascii="Times New Roman" w:hAnsi="Times New Roman"/>
        <w:sz w:val="20"/>
        <w:szCs w:val="20"/>
      </w:rPr>
      <w:t>.2026</w:t>
    </w:r>
    <w:r>
      <w:rPr>
        <w:rFonts w:ascii="Times New Roman" w:hAnsi="Times New Roman"/>
        <w:sz w:val="20"/>
        <w:szCs w:val="20"/>
      </w:rPr>
      <w:t xml:space="preserve">г. </w:t>
    </w:r>
    <w:r w:rsidR="009614B2" w:rsidRPr="009614B2">
      <w:rPr>
        <w:rFonts w:ascii="Times New Roman" w:hAnsi="Times New Roman"/>
        <w:bCs/>
        <w:sz w:val="20"/>
        <w:szCs w:val="20"/>
      </w:rPr>
      <w:t xml:space="preserve">Предоставление права на использование программы для ЭВМ - InfoWatch для АО «Саханефтегазсбыт» в 2027 г. </w:t>
    </w:r>
    <w:r w:rsidR="00E470AC" w:rsidRPr="00E470AC">
      <w:rPr>
        <w:rFonts w:ascii="Times New Roman" w:hAnsi="Times New Roman"/>
        <w:bCs/>
        <w:sz w:val="20"/>
        <w:szCs w:val="20"/>
      </w:rPr>
      <w:t>(</w:t>
    </w:r>
    <w:r w:rsidR="00FC4925">
      <w:rPr>
        <w:rFonts w:ascii="Times New Roman" w:hAnsi="Times New Roman"/>
        <w:bCs/>
        <w:sz w:val="20"/>
        <w:szCs w:val="20"/>
      </w:rPr>
      <w:t>10</w:t>
    </w:r>
    <w:r w:rsidR="009614B2">
      <w:rPr>
        <w:rFonts w:ascii="Times New Roman" w:hAnsi="Times New Roman"/>
        <w:bCs/>
        <w:sz w:val="20"/>
        <w:szCs w:val="20"/>
      </w:rPr>
      <w:t>7</w:t>
    </w:r>
    <w:r w:rsidR="00E470AC" w:rsidRPr="00E470AC">
      <w:rPr>
        <w:rFonts w:ascii="Times New Roman" w:hAnsi="Times New Roman"/>
        <w:bCs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FDB" w:rsidRDefault="00E30FDB" w:rsidP="008668A4">
      <w:pPr>
        <w:spacing w:after="0" w:line="240" w:lineRule="auto"/>
      </w:pPr>
      <w:r>
        <w:separator/>
      </w:r>
    </w:p>
  </w:footnote>
  <w:footnote w:type="continuationSeparator" w:id="0">
    <w:p w:rsidR="00E30FDB" w:rsidRDefault="00E30FDB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FDB" w:rsidRDefault="00E30FDB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59600E">
      <w:rPr>
        <w:noProof/>
      </w:rPr>
      <w:t>2</w:t>
    </w:r>
    <w:r>
      <w:fldChar w:fldCharType="end"/>
    </w:r>
  </w:p>
  <w:p w:rsidR="00E30FDB" w:rsidRDefault="00E30FDB">
    <w:pPr>
      <w:pStyle w:val="a6"/>
      <w:jc w:val="right"/>
    </w:pPr>
  </w:p>
  <w:p w:rsidR="00E30FDB" w:rsidRDefault="00E30FD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156D3"/>
    <w:multiLevelType w:val="hybridMultilevel"/>
    <w:tmpl w:val="FBFCB5FC"/>
    <w:lvl w:ilvl="0" w:tplc="72221A52">
      <w:start w:val="9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C2CD5"/>
    <w:multiLevelType w:val="hybridMultilevel"/>
    <w:tmpl w:val="A5BCA8F6"/>
    <w:lvl w:ilvl="0" w:tplc="DA36C7EE">
      <w:start w:val="9"/>
      <w:numFmt w:val="decimal"/>
      <w:lvlText w:val="%1."/>
      <w:lvlJc w:val="left"/>
      <w:pPr>
        <w:ind w:left="1068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FE3D12"/>
    <w:multiLevelType w:val="hybridMultilevel"/>
    <w:tmpl w:val="BC720260"/>
    <w:lvl w:ilvl="0" w:tplc="28B04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6091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178C7D85"/>
    <w:multiLevelType w:val="hybridMultilevel"/>
    <w:tmpl w:val="92AE84DC"/>
    <w:lvl w:ilvl="0" w:tplc="8A5EC58E">
      <w:start w:val="8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B2D48F2"/>
    <w:multiLevelType w:val="hybridMultilevel"/>
    <w:tmpl w:val="EC04FA96"/>
    <w:lvl w:ilvl="0" w:tplc="10B67690">
      <w:start w:val="11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64F6CA3"/>
    <w:multiLevelType w:val="hybridMultilevel"/>
    <w:tmpl w:val="B3508FA2"/>
    <w:lvl w:ilvl="0" w:tplc="6B60C448">
      <w:start w:val="1"/>
      <w:numFmt w:val="decimal"/>
      <w:lvlText w:val="%1."/>
      <w:lvlJc w:val="left"/>
      <w:pPr>
        <w:ind w:left="36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2" w15:restartNumberingAfterBreak="0">
    <w:nsid w:val="29C072F2"/>
    <w:multiLevelType w:val="hybridMultilevel"/>
    <w:tmpl w:val="DB8ADDFE"/>
    <w:lvl w:ilvl="0" w:tplc="E47E69DE">
      <w:start w:val="1"/>
      <w:numFmt w:val="decimal"/>
      <w:lvlText w:val="%1."/>
      <w:lvlJc w:val="left"/>
      <w:pPr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339E7BB5"/>
    <w:multiLevelType w:val="hybridMultilevel"/>
    <w:tmpl w:val="665A285E"/>
    <w:lvl w:ilvl="0" w:tplc="500A2644">
      <w:start w:val="6"/>
      <w:numFmt w:val="decimal"/>
      <w:lvlText w:val="%1."/>
      <w:lvlJc w:val="left"/>
      <w:pPr>
        <w:ind w:left="720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6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7833AB"/>
    <w:multiLevelType w:val="hybridMultilevel"/>
    <w:tmpl w:val="1734A526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2874AF2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51259BC"/>
    <w:multiLevelType w:val="hybridMultilevel"/>
    <w:tmpl w:val="90D6CF28"/>
    <w:lvl w:ilvl="0" w:tplc="183AD3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6430B61"/>
    <w:multiLevelType w:val="hybridMultilevel"/>
    <w:tmpl w:val="05C6E38A"/>
    <w:lvl w:ilvl="0" w:tplc="F5C88FDA">
      <w:start w:val="4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59AF4D73"/>
    <w:multiLevelType w:val="hybridMultilevel"/>
    <w:tmpl w:val="9296FB88"/>
    <w:lvl w:ilvl="0" w:tplc="850CA2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4600CB"/>
    <w:multiLevelType w:val="hybridMultilevel"/>
    <w:tmpl w:val="22242884"/>
    <w:lvl w:ilvl="0" w:tplc="E500CE84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35127E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1"/>
  </w:num>
  <w:num w:numId="5">
    <w:abstractNumId w:val="23"/>
  </w:num>
  <w:num w:numId="6">
    <w:abstractNumId w:val="2"/>
  </w:num>
  <w:num w:numId="7">
    <w:abstractNumId w:val="8"/>
  </w:num>
  <w:num w:numId="8">
    <w:abstractNumId w:val="26"/>
  </w:num>
  <w:num w:numId="9">
    <w:abstractNumId w:val="12"/>
  </w:num>
  <w:num w:numId="10">
    <w:abstractNumId w:val="7"/>
  </w:num>
  <w:num w:numId="11">
    <w:abstractNumId w:val="19"/>
  </w:num>
  <w:num w:numId="12">
    <w:abstractNumId w:val="16"/>
  </w:num>
  <w:num w:numId="13">
    <w:abstractNumId w:val="5"/>
  </w:num>
  <w:num w:numId="14">
    <w:abstractNumId w:val="0"/>
  </w:num>
  <w:num w:numId="15">
    <w:abstractNumId w:val="11"/>
  </w:num>
  <w:num w:numId="16">
    <w:abstractNumId w:val="24"/>
  </w:num>
  <w:num w:numId="17">
    <w:abstractNumId w:val="4"/>
  </w:num>
  <w:num w:numId="18">
    <w:abstractNumId w:val="10"/>
  </w:num>
  <w:num w:numId="19">
    <w:abstractNumId w:val="17"/>
  </w:num>
  <w:num w:numId="20">
    <w:abstractNumId w:val="9"/>
  </w:num>
  <w:num w:numId="21">
    <w:abstractNumId w:val="6"/>
  </w:num>
  <w:num w:numId="22">
    <w:abstractNumId w:val="1"/>
  </w:num>
  <w:num w:numId="23">
    <w:abstractNumId w:val="20"/>
  </w:num>
  <w:num w:numId="24">
    <w:abstractNumId w:val="14"/>
  </w:num>
  <w:num w:numId="25">
    <w:abstractNumId w:val="18"/>
  </w:num>
  <w:num w:numId="26">
    <w:abstractNumId w:val="25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1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C2"/>
    <w:rsid w:val="0000004C"/>
    <w:rsid w:val="00001537"/>
    <w:rsid w:val="000037EB"/>
    <w:rsid w:val="00004707"/>
    <w:rsid w:val="000047C0"/>
    <w:rsid w:val="00006215"/>
    <w:rsid w:val="00006FE6"/>
    <w:rsid w:val="00007405"/>
    <w:rsid w:val="00010A67"/>
    <w:rsid w:val="00012BB2"/>
    <w:rsid w:val="000137BB"/>
    <w:rsid w:val="0001395C"/>
    <w:rsid w:val="00013C50"/>
    <w:rsid w:val="00013F11"/>
    <w:rsid w:val="00017F83"/>
    <w:rsid w:val="00020051"/>
    <w:rsid w:val="00020B9D"/>
    <w:rsid w:val="00027898"/>
    <w:rsid w:val="0003218A"/>
    <w:rsid w:val="00033813"/>
    <w:rsid w:val="000349FA"/>
    <w:rsid w:val="0004285C"/>
    <w:rsid w:val="00042E20"/>
    <w:rsid w:val="000437E0"/>
    <w:rsid w:val="00043C20"/>
    <w:rsid w:val="000455F8"/>
    <w:rsid w:val="0005016E"/>
    <w:rsid w:val="000517E4"/>
    <w:rsid w:val="00051EA8"/>
    <w:rsid w:val="0005275F"/>
    <w:rsid w:val="00054518"/>
    <w:rsid w:val="00055A9B"/>
    <w:rsid w:val="00060323"/>
    <w:rsid w:val="00062D74"/>
    <w:rsid w:val="00065244"/>
    <w:rsid w:val="000670D5"/>
    <w:rsid w:val="00067EFD"/>
    <w:rsid w:val="000710C1"/>
    <w:rsid w:val="00071578"/>
    <w:rsid w:val="00074B51"/>
    <w:rsid w:val="00076966"/>
    <w:rsid w:val="00076E5E"/>
    <w:rsid w:val="000774E2"/>
    <w:rsid w:val="000802E1"/>
    <w:rsid w:val="0008203D"/>
    <w:rsid w:val="0008251B"/>
    <w:rsid w:val="000831AC"/>
    <w:rsid w:val="00083475"/>
    <w:rsid w:val="0008543B"/>
    <w:rsid w:val="000855B4"/>
    <w:rsid w:val="0008673C"/>
    <w:rsid w:val="000870E6"/>
    <w:rsid w:val="0009272F"/>
    <w:rsid w:val="00094C2A"/>
    <w:rsid w:val="00094EF5"/>
    <w:rsid w:val="00095E7F"/>
    <w:rsid w:val="00096127"/>
    <w:rsid w:val="000A0AF3"/>
    <w:rsid w:val="000A3646"/>
    <w:rsid w:val="000A3AD9"/>
    <w:rsid w:val="000A56B7"/>
    <w:rsid w:val="000A5877"/>
    <w:rsid w:val="000A606B"/>
    <w:rsid w:val="000A606E"/>
    <w:rsid w:val="000A6C0C"/>
    <w:rsid w:val="000A6C40"/>
    <w:rsid w:val="000A6D61"/>
    <w:rsid w:val="000A70CC"/>
    <w:rsid w:val="000A70FE"/>
    <w:rsid w:val="000B0ED4"/>
    <w:rsid w:val="000B33D6"/>
    <w:rsid w:val="000B641C"/>
    <w:rsid w:val="000B7083"/>
    <w:rsid w:val="000C0001"/>
    <w:rsid w:val="000C1B49"/>
    <w:rsid w:val="000C1D7F"/>
    <w:rsid w:val="000C325C"/>
    <w:rsid w:val="000C4069"/>
    <w:rsid w:val="000C6043"/>
    <w:rsid w:val="000C653A"/>
    <w:rsid w:val="000C6A2F"/>
    <w:rsid w:val="000C72DE"/>
    <w:rsid w:val="000C78BC"/>
    <w:rsid w:val="000D0C1A"/>
    <w:rsid w:val="000D11C2"/>
    <w:rsid w:val="000D2D99"/>
    <w:rsid w:val="000E04CA"/>
    <w:rsid w:val="000E1382"/>
    <w:rsid w:val="000E1968"/>
    <w:rsid w:val="000E2508"/>
    <w:rsid w:val="000E2CB5"/>
    <w:rsid w:val="000E3F4B"/>
    <w:rsid w:val="000E4081"/>
    <w:rsid w:val="000E4872"/>
    <w:rsid w:val="000E6391"/>
    <w:rsid w:val="000F016E"/>
    <w:rsid w:val="000F048B"/>
    <w:rsid w:val="000F0B11"/>
    <w:rsid w:val="000F7A52"/>
    <w:rsid w:val="000F7AF1"/>
    <w:rsid w:val="001010FC"/>
    <w:rsid w:val="00103664"/>
    <w:rsid w:val="00104029"/>
    <w:rsid w:val="00104178"/>
    <w:rsid w:val="00105419"/>
    <w:rsid w:val="00106B51"/>
    <w:rsid w:val="0010767A"/>
    <w:rsid w:val="00107E2A"/>
    <w:rsid w:val="001107C8"/>
    <w:rsid w:val="001113DA"/>
    <w:rsid w:val="00113CE5"/>
    <w:rsid w:val="00116FEF"/>
    <w:rsid w:val="001170C0"/>
    <w:rsid w:val="00117346"/>
    <w:rsid w:val="00120DF4"/>
    <w:rsid w:val="00120E0F"/>
    <w:rsid w:val="00121BC7"/>
    <w:rsid w:val="001240C2"/>
    <w:rsid w:val="0012438C"/>
    <w:rsid w:val="00131832"/>
    <w:rsid w:val="001345DC"/>
    <w:rsid w:val="00135154"/>
    <w:rsid w:val="00135E68"/>
    <w:rsid w:val="00140982"/>
    <w:rsid w:val="00142570"/>
    <w:rsid w:val="00142915"/>
    <w:rsid w:val="00143F3D"/>
    <w:rsid w:val="00144E6D"/>
    <w:rsid w:val="0014729E"/>
    <w:rsid w:val="00152B55"/>
    <w:rsid w:val="0015324C"/>
    <w:rsid w:val="001551FF"/>
    <w:rsid w:val="00157A8E"/>
    <w:rsid w:val="00157BDF"/>
    <w:rsid w:val="001621A2"/>
    <w:rsid w:val="00162CE7"/>
    <w:rsid w:val="00163735"/>
    <w:rsid w:val="001640F1"/>
    <w:rsid w:val="00166987"/>
    <w:rsid w:val="00172FD1"/>
    <w:rsid w:val="00175C68"/>
    <w:rsid w:val="0018018F"/>
    <w:rsid w:val="001802A0"/>
    <w:rsid w:val="00181114"/>
    <w:rsid w:val="00182A13"/>
    <w:rsid w:val="001843D9"/>
    <w:rsid w:val="00185773"/>
    <w:rsid w:val="00185928"/>
    <w:rsid w:val="00186610"/>
    <w:rsid w:val="001870FA"/>
    <w:rsid w:val="0018720E"/>
    <w:rsid w:val="00190D0C"/>
    <w:rsid w:val="00192259"/>
    <w:rsid w:val="0019297A"/>
    <w:rsid w:val="00193C4C"/>
    <w:rsid w:val="00196347"/>
    <w:rsid w:val="001A0E31"/>
    <w:rsid w:val="001A138F"/>
    <w:rsid w:val="001A20BB"/>
    <w:rsid w:val="001A2889"/>
    <w:rsid w:val="001A3862"/>
    <w:rsid w:val="001A3A5E"/>
    <w:rsid w:val="001A4290"/>
    <w:rsid w:val="001A4B99"/>
    <w:rsid w:val="001A529F"/>
    <w:rsid w:val="001A6993"/>
    <w:rsid w:val="001A7832"/>
    <w:rsid w:val="001B04F0"/>
    <w:rsid w:val="001B156E"/>
    <w:rsid w:val="001B2B6E"/>
    <w:rsid w:val="001B3395"/>
    <w:rsid w:val="001B3EEC"/>
    <w:rsid w:val="001B5BE7"/>
    <w:rsid w:val="001B6E8D"/>
    <w:rsid w:val="001C1EB7"/>
    <w:rsid w:val="001C32FF"/>
    <w:rsid w:val="001C3E7C"/>
    <w:rsid w:val="001C4176"/>
    <w:rsid w:val="001C471A"/>
    <w:rsid w:val="001C54D5"/>
    <w:rsid w:val="001C5D06"/>
    <w:rsid w:val="001C7E26"/>
    <w:rsid w:val="001D23DE"/>
    <w:rsid w:val="001D24FC"/>
    <w:rsid w:val="001D28E1"/>
    <w:rsid w:val="001D3882"/>
    <w:rsid w:val="001D43F4"/>
    <w:rsid w:val="001D797B"/>
    <w:rsid w:val="001D7E54"/>
    <w:rsid w:val="001E09A1"/>
    <w:rsid w:val="001E12F7"/>
    <w:rsid w:val="001E14B2"/>
    <w:rsid w:val="001E3B38"/>
    <w:rsid w:val="001E6893"/>
    <w:rsid w:val="001F0A09"/>
    <w:rsid w:val="001F3C95"/>
    <w:rsid w:val="001F3D70"/>
    <w:rsid w:val="001F4D88"/>
    <w:rsid w:val="001F4E7D"/>
    <w:rsid w:val="001F51D7"/>
    <w:rsid w:val="001F6F00"/>
    <w:rsid w:val="0020182C"/>
    <w:rsid w:val="002021DA"/>
    <w:rsid w:val="00202234"/>
    <w:rsid w:val="00202379"/>
    <w:rsid w:val="00202D53"/>
    <w:rsid w:val="00203469"/>
    <w:rsid w:val="00204BB7"/>
    <w:rsid w:val="002068E6"/>
    <w:rsid w:val="00206E36"/>
    <w:rsid w:val="002101AC"/>
    <w:rsid w:val="002114F7"/>
    <w:rsid w:val="00212FBB"/>
    <w:rsid w:val="00216A8D"/>
    <w:rsid w:val="00220C3D"/>
    <w:rsid w:val="0022131B"/>
    <w:rsid w:val="00221369"/>
    <w:rsid w:val="002221A2"/>
    <w:rsid w:val="00222379"/>
    <w:rsid w:val="00223836"/>
    <w:rsid w:val="00223C3A"/>
    <w:rsid w:val="00224E8E"/>
    <w:rsid w:val="00225298"/>
    <w:rsid w:val="002263DF"/>
    <w:rsid w:val="002266E6"/>
    <w:rsid w:val="002306E0"/>
    <w:rsid w:val="002317B6"/>
    <w:rsid w:val="00233CEF"/>
    <w:rsid w:val="0023468B"/>
    <w:rsid w:val="00235C75"/>
    <w:rsid w:val="00241238"/>
    <w:rsid w:val="00242519"/>
    <w:rsid w:val="00243FC9"/>
    <w:rsid w:val="00244F77"/>
    <w:rsid w:val="00244FB1"/>
    <w:rsid w:val="00245617"/>
    <w:rsid w:val="002456C1"/>
    <w:rsid w:val="0025087F"/>
    <w:rsid w:val="0025140E"/>
    <w:rsid w:val="00251665"/>
    <w:rsid w:val="002547BC"/>
    <w:rsid w:val="00255699"/>
    <w:rsid w:val="002614C4"/>
    <w:rsid w:val="002642B0"/>
    <w:rsid w:val="00264E1F"/>
    <w:rsid w:val="00265ABB"/>
    <w:rsid w:val="002662A8"/>
    <w:rsid w:val="002671B8"/>
    <w:rsid w:val="002700FB"/>
    <w:rsid w:val="00271D32"/>
    <w:rsid w:val="00273381"/>
    <w:rsid w:val="00275FE5"/>
    <w:rsid w:val="0027655B"/>
    <w:rsid w:val="00276589"/>
    <w:rsid w:val="00277172"/>
    <w:rsid w:val="002777B2"/>
    <w:rsid w:val="002777B6"/>
    <w:rsid w:val="002811AD"/>
    <w:rsid w:val="00281B88"/>
    <w:rsid w:val="00282066"/>
    <w:rsid w:val="00282C1C"/>
    <w:rsid w:val="002837B6"/>
    <w:rsid w:val="00284196"/>
    <w:rsid w:val="00285B08"/>
    <w:rsid w:val="00285F4F"/>
    <w:rsid w:val="00286872"/>
    <w:rsid w:val="00290242"/>
    <w:rsid w:val="002910B5"/>
    <w:rsid w:val="00294478"/>
    <w:rsid w:val="00296646"/>
    <w:rsid w:val="00296DC9"/>
    <w:rsid w:val="002A3742"/>
    <w:rsid w:val="002A3EA6"/>
    <w:rsid w:val="002A610C"/>
    <w:rsid w:val="002A7E72"/>
    <w:rsid w:val="002B092D"/>
    <w:rsid w:val="002B0DAC"/>
    <w:rsid w:val="002B362F"/>
    <w:rsid w:val="002B4826"/>
    <w:rsid w:val="002B7FF9"/>
    <w:rsid w:val="002C09E9"/>
    <w:rsid w:val="002C1415"/>
    <w:rsid w:val="002C2847"/>
    <w:rsid w:val="002C29A0"/>
    <w:rsid w:val="002C2A66"/>
    <w:rsid w:val="002C3493"/>
    <w:rsid w:val="002C5E47"/>
    <w:rsid w:val="002C6455"/>
    <w:rsid w:val="002C6CEA"/>
    <w:rsid w:val="002C701E"/>
    <w:rsid w:val="002D1699"/>
    <w:rsid w:val="002D19C0"/>
    <w:rsid w:val="002D1F79"/>
    <w:rsid w:val="002D2F09"/>
    <w:rsid w:val="002D361A"/>
    <w:rsid w:val="002D3770"/>
    <w:rsid w:val="002D40E6"/>
    <w:rsid w:val="002D4702"/>
    <w:rsid w:val="002D4A98"/>
    <w:rsid w:val="002D4BDD"/>
    <w:rsid w:val="002D6D19"/>
    <w:rsid w:val="002D7EA0"/>
    <w:rsid w:val="002E0D39"/>
    <w:rsid w:val="002E3BC8"/>
    <w:rsid w:val="002E5B36"/>
    <w:rsid w:val="002E69BF"/>
    <w:rsid w:val="002E7147"/>
    <w:rsid w:val="002F0413"/>
    <w:rsid w:val="002F0D15"/>
    <w:rsid w:val="002F2B1F"/>
    <w:rsid w:val="002F3FC4"/>
    <w:rsid w:val="002F54C5"/>
    <w:rsid w:val="002F67FB"/>
    <w:rsid w:val="002F6D11"/>
    <w:rsid w:val="002F7944"/>
    <w:rsid w:val="00300DE2"/>
    <w:rsid w:val="00301D4B"/>
    <w:rsid w:val="003038D6"/>
    <w:rsid w:val="00305653"/>
    <w:rsid w:val="00307F68"/>
    <w:rsid w:val="00310F2F"/>
    <w:rsid w:val="00311156"/>
    <w:rsid w:val="00316898"/>
    <w:rsid w:val="00316F7E"/>
    <w:rsid w:val="00317A36"/>
    <w:rsid w:val="00320203"/>
    <w:rsid w:val="00322CB8"/>
    <w:rsid w:val="0032311E"/>
    <w:rsid w:val="00324D7E"/>
    <w:rsid w:val="0032501C"/>
    <w:rsid w:val="0032565F"/>
    <w:rsid w:val="003262A5"/>
    <w:rsid w:val="003310D4"/>
    <w:rsid w:val="003314D1"/>
    <w:rsid w:val="00331ACB"/>
    <w:rsid w:val="0033286B"/>
    <w:rsid w:val="00333D4F"/>
    <w:rsid w:val="0033418F"/>
    <w:rsid w:val="0033666A"/>
    <w:rsid w:val="003373DC"/>
    <w:rsid w:val="003418BA"/>
    <w:rsid w:val="00342306"/>
    <w:rsid w:val="00343408"/>
    <w:rsid w:val="003470C8"/>
    <w:rsid w:val="00351456"/>
    <w:rsid w:val="0035191E"/>
    <w:rsid w:val="00353F35"/>
    <w:rsid w:val="00355B04"/>
    <w:rsid w:val="003569EC"/>
    <w:rsid w:val="00357393"/>
    <w:rsid w:val="003611BA"/>
    <w:rsid w:val="0036197A"/>
    <w:rsid w:val="0036694B"/>
    <w:rsid w:val="003672DE"/>
    <w:rsid w:val="00367468"/>
    <w:rsid w:val="003708BD"/>
    <w:rsid w:val="00371CE3"/>
    <w:rsid w:val="00373490"/>
    <w:rsid w:val="00373D36"/>
    <w:rsid w:val="00375924"/>
    <w:rsid w:val="003768A0"/>
    <w:rsid w:val="00376A1B"/>
    <w:rsid w:val="00380675"/>
    <w:rsid w:val="00380D40"/>
    <w:rsid w:val="003856F0"/>
    <w:rsid w:val="00385A5B"/>
    <w:rsid w:val="00386B6A"/>
    <w:rsid w:val="00387315"/>
    <w:rsid w:val="003879E0"/>
    <w:rsid w:val="00392B59"/>
    <w:rsid w:val="003940E1"/>
    <w:rsid w:val="00394A5C"/>
    <w:rsid w:val="00395FD6"/>
    <w:rsid w:val="00397D56"/>
    <w:rsid w:val="00397D6F"/>
    <w:rsid w:val="003A16B3"/>
    <w:rsid w:val="003A3B78"/>
    <w:rsid w:val="003A4448"/>
    <w:rsid w:val="003A47B7"/>
    <w:rsid w:val="003A54B2"/>
    <w:rsid w:val="003A5665"/>
    <w:rsid w:val="003A5BEE"/>
    <w:rsid w:val="003A5FE0"/>
    <w:rsid w:val="003A6128"/>
    <w:rsid w:val="003A72EC"/>
    <w:rsid w:val="003B0611"/>
    <w:rsid w:val="003B0889"/>
    <w:rsid w:val="003B2A59"/>
    <w:rsid w:val="003B4454"/>
    <w:rsid w:val="003B4FBB"/>
    <w:rsid w:val="003B5CBC"/>
    <w:rsid w:val="003B681D"/>
    <w:rsid w:val="003B7422"/>
    <w:rsid w:val="003B7D3C"/>
    <w:rsid w:val="003C00A1"/>
    <w:rsid w:val="003C3417"/>
    <w:rsid w:val="003C4E16"/>
    <w:rsid w:val="003C77B8"/>
    <w:rsid w:val="003D14E9"/>
    <w:rsid w:val="003D16ED"/>
    <w:rsid w:val="003D1CC9"/>
    <w:rsid w:val="003D3A71"/>
    <w:rsid w:val="003D4033"/>
    <w:rsid w:val="003D57DD"/>
    <w:rsid w:val="003E12CE"/>
    <w:rsid w:val="003E173E"/>
    <w:rsid w:val="003E6EC9"/>
    <w:rsid w:val="003E77DD"/>
    <w:rsid w:val="003F0945"/>
    <w:rsid w:val="003F21B8"/>
    <w:rsid w:val="003F394C"/>
    <w:rsid w:val="003F3CAF"/>
    <w:rsid w:val="003F5A35"/>
    <w:rsid w:val="00401FF2"/>
    <w:rsid w:val="00405301"/>
    <w:rsid w:val="0040704A"/>
    <w:rsid w:val="00410E36"/>
    <w:rsid w:val="00411882"/>
    <w:rsid w:val="00414E12"/>
    <w:rsid w:val="00416AC2"/>
    <w:rsid w:val="004179AF"/>
    <w:rsid w:val="00420A29"/>
    <w:rsid w:val="00420BE0"/>
    <w:rsid w:val="004214AF"/>
    <w:rsid w:val="00421694"/>
    <w:rsid w:val="00422530"/>
    <w:rsid w:val="00423562"/>
    <w:rsid w:val="00426014"/>
    <w:rsid w:val="004262E1"/>
    <w:rsid w:val="00426469"/>
    <w:rsid w:val="00427759"/>
    <w:rsid w:val="0043085B"/>
    <w:rsid w:val="0043113C"/>
    <w:rsid w:val="00431EB8"/>
    <w:rsid w:val="00432240"/>
    <w:rsid w:val="00432F09"/>
    <w:rsid w:val="00434346"/>
    <w:rsid w:val="004349D0"/>
    <w:rsid w:val="00436911"/>
    <w:rsid w:val="00437A7F"/>
    <w:rsid w:val="004424C5"/>
    <w:rsid w:val="00442772"/>
    <w:rsid w:val="00445317"/>
    <w:rsid w:val="00447635"/>
    <w:rsid w:val="0045091E"/>
    <w:rsid w:val="00451B18"/>
    <w:rsid w:val="00452307"/>
    <w:rsid w:val="00452F42"/>
    <w:rsid w:val="00454821"/>
    <w:rsid w:val="00454E57"/>
    <w:rsid w:val="0045582D"/>
    <w:rsid w:val="004572B8"/>
    <w:rsid w:val="004578EE"/>
    <w:rsid w:val="004607F7"/>
    <w:rsid w:val="00463676"/>
    <w:rsid w:val="004662BC"/>
    <w:rsid w:val="00470861"/>
    <w:rsid w:val="00472830"/>
    <w:rsid w:val="0047462B"/>
    <w:rsid w:val="00474B23"/>
    <w:rsid w:val="004764C9"/>
    <w:rsid w:val="00476877"/>
    <w:rsid w:val="004820CC"/>
    <w:rsid w:val="004820EC"/>
    <w:rsid w:val="004824AF"/>
    <w:rsid w:val="004834DB"/>
    <w:rsid w:val="00483A02"/>
    <w:rsid w:val="004841BC"/>
    <w:rsid w:val="00486774"/>
    <w:rsid w:val="00487F66"/>
    <w:rsid w:val="0049016B"/>
    <w:rsid w:val="00491DE3"/>
    <w:rsid w:val="004926C8"/>
    <w:rsid w:val="00492CF3"/>
    <w:rsid w:val="00494438"/>
    <w:rsid w:val="00495E62"/>
    <w:rsid w:val="004A091F"/>
    <w:rsid w:val="004A3AC3"/>
    <w:rsid w:val="004A558D"/>
    <w:rsid w:val="004A5898"/>
    <w:rsid w:val="004B0055"/>
    <w:rsid w:val="004B1913"/>
    <w:rsid w:val="004B2769"/>
    <w:rsid w:val="004B3928"/>
    <w:rsid w:val="004B5775"/>
    <w:rsid w:val="004B659C"/>
    <w:rsid w:val="004B6908"/>
    <w:rsid w:val="004B7966"/>
    <w:rsid w:val="004C01B3"/>
    <w:rsid w:val="004C17D3"/>
    <w:rsid w:val="004C2CEC"/>
    <w:rsid w:val="004C3088"/>
    <w:rsid w:val="004C4F31"/>
    <w:rsid w:val="004C5434"/>
    <w:rsid w:val="004C5717"/>
    <w:rsid w:val="004C5746"/>
    <w:rsid w:val="004C5F38"/>
    <w:rsid w:val="004C6879"/>
    <w:rsid w:val="004C6A08"/>
    <w:rsid w:val="004C6EC4"/>
    <w:rsid w:val="004D0269"/>
    <w:rsid w:val="004D063E"/>
    <w:rsid w:val="004D128A"/>
    <w:rsid w:val="004D27C7"/>
    <w:rsid w:val="004D61D6"/>
    <w:rsid w:val="004D6874"/>
    <w:rsid w:val="004D6E2C"/>
    <w:rsid w:val="004D7066"/>
    <w:rsid w:val="004E11A2"/>
    <w:rsid w:val="004E11E5"/>
    <w:rsid w:val="004E158F"/>
    <w:rsid w:val="004E19F4"/>
    <w:rsid w:val="004E1B2E"/>
    <w:rsid w:val="004E2349"/>
    <w:rsid w:val="004E3052"/>
    <w:rsid w:val="004E3DD3"/>
    <w:rsid w:val="004E5070"/>
    <w:rsid w:val="004E72D5"/>
    <w:rsid w:val="004E7FC1"/>
    <w:rsid w:val="004F0118"/>
    <w:rsid w:val="004F2FBF"/>
    <w:rsid w:val="004F6E39"/>
    <w:rsid w:val="004F6E75"/>
    <w:rsid w:val="0050104A"/>
    <w:rsid w:val="00501179"/>
    <w:rsid w:val="00501ECE"/>
    <w:rsid w:val="005021D3"/>
    <w:rsid w:val="0050284F"/>
    <w:rsid w:val="00503517"/>
    <w:rsid w:val="00505C07"/>
    <w:rsid w:val="00506DF8"/>
    <w:rsid w:val="00506EAE"/>
    <w:rsid w:val="005120F8"/>
    <w:rsid w:val="00513936"/>
    <w:rsid w:val="00514977"/>
    <w:rsid w:val="005154DE"/>
    <w:rsid w:val="00515ADA"/>
    <w:rsid w:val="00515D82"/>
    <w:rsid w:val="00516951"/>
    <w:rsid w:val="00517CCC"/>
    <w:rsid w:val="00520DE4"/>
    <w:rsid w:val="00521F56"/>
    <w:rsid w:val="0052237F"/>
    <w:rsid w:val="005237D5"/>
    <w:rsid w:val="0052540B"/>
    <w:rsid w:val="00525E48"/>
    <w:rsid w:val="00526797"/>
    <w:rsid w:val="00530F72"/>
    <w:rsid w:val="0053154D"/>
    <w:rsid w:val="00531B48"/>
    <w:rsid w:val="005331A5"/>
    <w:rsid w:val="00534772"/>
    <w:rsid w:val="00542C04"/>
    <w:rsid w:val="005435B6"/>
    <w:rsid w:val="00543B7E"/>
    <w:rsid w:val="00544951"/>
    <w:rsid w:val="00544FF4"/>
    <w:rsid w:val="00545F80"/>
    <w:rsid w:val="00550F34"/>
    <w:rsid w:val="005518BF"/>
    <w:rsid w:val="00552821"/>
    <w:rsid w:val="00553C39"/>
    <w:rsid w:val="00554553"/>
    <w:rsid w:val="0055505A"/>
    <w:rsid w:val="00555B76"/>
    <w:rsid w:val="00555CC5"/>
    <w:rsid w:val="005562B2"/>
    <w:rsid w:val="0056130F"/>
    <w:rsid w:val="00561EB8"/>
    <w:rsid w:val="00563C5D"/>
    <w:rsid w:val="00564F0F"/>
    <w:rsid w:val="00565443"/>
    <w:rsid w:val="0056767E"/>
    <w:rsid w:val="005678B5"/>
    <w:rsid w:val="00567F9B"/>
    <w:rsid w:val="0057059B"/>
    <w:rsid w:val="00570A25"/>
    <w:rsid w:val="00572864"/>
    <w:rsid w:val="00572E59"/>
    <w:rsid w:val="00573AA8"/>
    <w:rsid w:val="0057720C"/>
    <w:rsid w:val="005808A4"/>
    <w:rsid w:val="005834F4"/>
    <w:rsid w:val="00584011"/>
    <w:rsid w:val="00584E47"/>
    <w:rsid w:val="0058697A"/>
    <w:rsid w:val="00587183"/>
    <w:rsid w:val="005878D1"/>
    <w:rsid w:val="00592C90"/>
    <w:rsid w:val="00592F2B"/>
    <w:rsid w:val="00593ED5"/>
    <w:rsid w:val="00594C7E"/>
    <w:rsid w:val="00595B91"/>
    <w:rsid w:val="0059600E"/>
    <w:rsid w:val="005A060D"/>
    <w:rsid w:val="005A13D7"/>
    <w:rsid w:val="005A157D"/>
    <w:rsid w:val="005A1EF9"/>
    <w:rsid w:val="005A2345"/>
    <w:rsid w:val="005A5DEC"/>
    <w:rsid w:val="005B2AFB"/>
    <w:rsid w:val="005B3175"/>
    <w:rsid w:val="005B3533"/>
    <w:rsid w:val="005B6427"/>
    <w:rsid w:val="005C180D"/>
    <w:rsid w:val="005C59B4"/>
    <w:rsid w:val="005C5AC0"/>
    <w:rsid w:val="005C5D48"/>
    <w:rsid w:val="005C6FF4"/>
    <w:rsid w:val="005D1161"/>
    <w:rsid w:val="005D23F5"/>
    <w:rsid w:val="005D2623"/>
    <w:rsid w:val="005D3A9F"/>
    <w:rsid w:val="005D58C8"/>
    <w:rsid w:val="005D6B30"/>
    <w:rsid w:val="005E13B7"/>
    <w:rsid w:val="005E17E4"/>
    <w:rsid w:val="005E291A"/>
    <w:rsid w:val="005E2ECC"/>
    <w:rsid w:val="005E36FB"/>
    <w:rsid w:val="005E43C6"/>
    <w:rsid w:val="005E5738"/>
    <w:rsid w:val="005E6F32"/>
    <w:rsid w:val="005E767F"/>
    <w:rsid w:val="005E7A56"/>
    <w:rsid w:val="005F0AA1"/>
    <w:rsid w:val="005F0EFC"/>
    <w:rsid w:val="005F2096"/>
    <w:rsid w:val="005F289F"/>
    <w:rsid w:val="005F3F01"/>
    <w:rsid w:val="005F512C"/>
    <w:rsid w:val="005F514E"/>
    <w:rsid w:val="005F7418"/>
    <w:rsid w:val="006026D0"/>
    <w:rsid w:val="00602BB8"/>
    <w:rsid w:val="006052CC"/>
    <w:rsid w:val="006058C4"/>
    <w:rsid w:val="00605907"/>
    <w:rsid w:val="00605EC0"/>
    <w:rsid w:val="00607DC4"/>
    <w:rsid w:val="00611045"/>
    <w:rsid w:val="00611BE1"/>
    <w:rsid w:val="00611D52"/>
    <w:rsid w:val="00611D99"/>
    <w:rsid w:val="00612069"/>
    <w:rsid w:val="00612A78"/>
    <w:rsid w:val="00613B4E"/>
    <w:rsid w:val="0061632B"/>
    <w:rsid w:val="00617433"/>
    <w:rsid w:val="006174C2"/>
    <w:rsid w:val="006177E7"/>
    <w:rsid w:val="0062029B"/>
    <w:rsid w:val="006218C0"/>
    <w:rsid w:val="00621E74"/>
    <w:rsid w:val="00622057"/>
    <w:rsid w:val="00625753"/>
    <w:rsid w:val="0062753B"/>
    <w:rsid w:val="00630BAE"/>
    <w:rsid w:val="00632089"/>
    <w:rsid w:val="006341FF"/>
    <w:rsid w:val="006351B7"/>
    <w:rsid w:val="0063540F"/>
    <w:rsid w:val="00635F6B"/>
    <w:rsid w:val="00636A6A"/>
    <w:rsid w:val="00636B3F"/>
    <w:rsid w:val="006403C0"/>
    <w:rsid w:val="00643888"/>
    <w:rsid w:val="00643BC8"/>
    <w:rsid w:val="00643E55"/>
    <w:rsid w:val="00645045"/>
    <w:rsid w:val="00646B79"/>
    <w:rsid w:val="006475A5"/>
    <w:rsid w:val="00652BDA"/>
    <w:rsid w:val="00653BDD"/>
    <w:rsid w:val="00654248"/>
    <w:rsid w:val="006545D1"/>
    <w:rsid w:val="00654B55"/>
    <w:rsid w:val="00655D4E"/>
    <w:rsid w:val="00656005"/>
    <w:rsid w:val="006629E4"/>
    <w:rsid w:val="006635B6"/>
    <w:rsid w:val="00674B9A"/>
    <w:rsid w:val="00676111"/>
    <w:rsid w:val="00676BD0"/>
    <w:rsid w:val="00677B6D"/>
    <w:rsid w:val="0068084F"/>
    <w:rsid w:val="00680BB9"/>
    <w:rsid w:val="00681E2B"/>
    <w:rsid w:val="00682CC1"/>
    <w:rsid w:val="0068383B"/>
    <w:rsid w:val="006840D9"/>
    <w:rsid w:val="0068562E"/>
    <w:rsid w:val="006870BD"/>
    <w:rsid w:val="006872D9"/>
    <w:rsid w:val="00687EC4"/>
    <w:rsid w:val="00690222"/>
    <w:rsid w:val="006915ED"/>
    <w:rsid w:val="006925D6"/>
    <w:rsid w:val="006931A0"/>
    <w:rsid w:val="00694D1B"/>
    <w:rsid w:val="00695DFE"/>
    <w:rsid w:val="00697FED"/>
    <w:rsid w:val="006A1793"/>
    <w:rsid w:val="006A37B0"/>
    <w:rsid w:val="006A3DAF"/>
    <w:rsid w:val="006B0984"/>
    <w:rsid w:val="006B3FF9"/>
    <w:rsid w:val="006B4828"/>
    <w:rsid w:val="006C06DE"/>
    <w:rsid w:val="006C0824"/>
    <w:rsid w:val="006C13F5"/>
    <w:rsid w:val="006C2738"/>
    <w:rsid w:val="006C2FEC"/>
    <w:rsid w:val="006C44AE"/>
    <w:rsid w:val="006C567F"/>
    <w:rsid w:val="006C5A1D"/>
    <w:rsid w:val="006C6A0F"/>
    <w:rsid w:val="006C71D3"/>
    <w:rsid w:val="006C730D"/>
    <w:rsid w:val="006C77AA"/>
    <w:rsid w:val="006D0AD1"/>
    <w:rsid w:val="006D1629"/>
    <w:rsid w:val="006D18A0"/>
    <w:rsid w:val="006D22B0"/>
    <w:rsid w:val="006D242B"/>
    <w:rsid w:val="006D2688"/>
    <w:rsid w:val="006D3D02"/>
    <w:rsid w:val="006D5010"/>
    <w:rsid w:val="006D5AC4"/>
    <w:rsid w:val="006D7343"/>
    <w:rsid w:val="006E0A2F"/>
    <w:rsid w:val="006E1517"/>
    <w:rsid w:val="006E15BC"/>
    <w:rsid w:val="006E1709"/>
    <w:rsid w:val="006E2C00"/>
    <w:rsid w:val="006E4D14"/>
    <w:rsid w:val="006E4EA4"/>
    <w:rsid w:val="006E6ACC"/>
    <w:rsid w:val="006E6E9B"/>
    <w:rsid w:val="006F0FC2"/>
    <w:rsid w:val="006F1D4B"/>
    <w:rsid w:val="006F3754"/>
    <w:rsid w:val="006F3DD5"/>
    <w:rsid w:val="006F4238"/>
    <w:rsid w:val="006F4FF9"/>
    <w:rsid w:val="006F5612"/>
    <w:rsid w:val="006F5711"/>
    <w:rsid w:val="006F5C54"/>
    <w:rsid w:val="006F5F31"/>
    <w:rsid w:val="006F6EA1"/>
    <w:rsid w:val="007009C0"/>
    <w:rsid w:val="00702E6D"/>
    <w:rsid w:val="00703984"/>
    <w:rsid w:val="00704CC6"/>
    <w:rsid w:val="00704EBF"/>
    <w:rsid w:val="0070637A"/>
    <w:rsid w:val="0070653A"/>
    <w:rsid w:val="0070659F"/>
    <w:rsid w:val="00707B2D"/>
    <w:rsid w:val="00710013"/>
    <w:rsid w:val="007110FA"/>
    <w:rsid w:val="007116AA"/>
    <w:rsid w:val="007153C9"/>
    <w:rsid w:val="00715E61"/>
    <w:rsid w:val="0071680F"/>
    <w:rsid w:val="0071686C"/>
    <w:rsid w:val="00716D31"/>
    <w:rsid w:val="00716E30"/>
    <w:rsid w:val="0071703A"/>
    <w:rsid w:val="00717137"/>
    <w:rsid w:val="0072018B"/>
    <w:rsid w:val="00723524"/>
    <w:rsid w:val="00723D26"/>
    <w:rsid w:val="00723F11"/>
    <w:rsid w:val="00724751"/>
    <w:rsid w:val="00724F87"/>
    <w:rsid w:val="00725A7B"/>
    <w:rsid w:val="00727986"/>
    <w:rsid w:val="00732A89"/>
    <w:rsid w:val="00732D8B"/>
    <w:rsid w:val="00733E3C"/>
    <w:rsid w:val="007345F1"/>
    <w:rsid w:val="00735151"/>
    <w:rsid w:val="00736C05"/>
    <w:rsid w:val="007379B4"/>
    <w:rsid w:val="00737E4D"/>
    <w:rsid w:val="00741875"/>
    <w:rsid w:val="0074259D"/>
    <w:rsid w:val="007437FD"/>
    <w:rsid w:val="00744C72"/>
    <w:rsid w:val="007451EB"/>
    <w:rsid w:val="00745DF1"/>
    <w:rsid w:val="007465E6"/>
    <w:rsid w:val="00747B1F"/>
    <w:rsid w:val="00750141"/>
    <w:rsid w:val="00751E84"/>
    <w:rsid w:val="00753289"/>
    <w:rsid w:val="00754424"/>
    <w:rsid w:val="00754CF5"/>
    <w:rsid w:val="00755BD2"/>
    <w:rsid w:val="007619D0"/>
    <w:rsid w:val="00761E7F"/>
    <w:rsid w:val="00764053"/>
    <w:rsid w:val="00767D46"/>
    <w:rsid w:val="007728DC"/>
    <w:rsid w:val="00772C30"/>
    <w:rsid w:val="00772EF2"/>
    <w:rsid w:val="00775494"/>
    <w:rsid w:val="00776648"/>
    <w:rsid w:val="00780B54"/>
    <w:rsid w:val="00780CA9"/>
    <w:rsid w:val="007838F1"/>
    <w:rsid w:val="007841D0"/>
    <w:rsid w:val="007855FF"/>
    <w:rsid w:val="00785A1D"/>
    <w:rsid w:val="00786DED"/>
    <w:rsid w:val="00787F96"/>
    <w:rsid w:val="0079191D"/>
    <w:rsid w:val="007923C6"/>
    <w:rsid w:val="00792A39"/>
    <w:rsid w:val="00794A6B"/>
    <w:rsid w:val="00794CC2"/>
    <w:rsid w:val="007974AC"/>
    <w:rsid w:val="00797D93"/>
    <w:rsid w:val="007A0CFB"/>
    <w:rsid w:val="007A15A8"/>
    <w:rsid w:val="007A4FCB"/>
    <w:rsid w:val="007A5F7E"/>
    <w:rsid w:val="007A7A57"/>
    <w:rsid w:val="007A7CDD"/>
    <w:rsid w:val="007B0979"/>
    <w:rsid w:val="007B15F0"/>
    <w:rsid w:val="007B1878"/>
    <w:rsid w:val="007B4B0A"/>
    <w:rsid w:val="007B528A"/>
    <w:rsid w:val="007B69F1"/>
    <w:rsid w:val="007C291C"/>
    <w:rsid w:val="007C49E4"/>
    <w:rsid w:val="007C5578"/>
    <w:rsid w:val="007C59C8"/>
    <w:rsid w:val="007C5D58"/>
    <w:rsid w:val="007C6FF9"/>
    <w:rsid w:val="007D3951"/>
    <w:rsid w:val="007D4B98"/>
    <w:rsid w:val="007D5ECE"/>
    <w:rsid w:val="007D6194"/>
    <w:rsid w:val="007E02E0"/>
    <w:rsid w:val="007E04B4"/>
    <w:rsid w:val="007E1D93"/>
    <w:rsid w:val="007E2A6E"/>
    <w:rsid w:val="007E342B"/>
    <w:rsid w:val="007E3DDB"/>
    <w:rsid w:val="007E538E"/>
    <w:rsid w:val="007E7555"/>
    <w:rsid w:val="007F0848"/>
    <w:rsid w:val="007F1072"/>
    <w:rsid w:val="007F14D7"/>
    <w:rsid w:val="007F280D"/>
    <w:rsid w:val="007F2B35"/>
    <w:rsid w:val="007F3FC6"/>
    <w:rsid w:val="007F477E"/>
    <w:rsid w:val="007F676F"/>
    <w:rsid w:val="007F6845"/>
    <w:rsid w:val="00800BD9"/>
    <w:rsid w:val="00801D73"/>
    <w:rsid w:val="008028C9"/>
    <w:rsid w:val="00802A2D"/>
    <w:rsid w:val="008039C7"/>
    <w:rsid w:val="00803B6C"/>
    <w:rsid w:val="00805700"/>
    <w:rsid w:val="00805710"/>
    <w:rsid w:val="00805D0E"/>
    <w:rsid w:val="0080679D"/>
    <w:rsid w:val="00807BC0"/>
    <w:rsid w:val="008101C0"/>
    <w:rsid w:val="0081062B"/>
    <w:rsid w:val="0081176E"/>
    <w:rsid w:val="008119EA"/>
    <w:rsid w:val="008123AC"/>
    <w:rsid w:val="0081291A"/>
    <w:rsid w:val="008155B2"/>
    <w:rsid w:val="008160D9"/>
    <w:rsid w:val="008205B5"/>
    <w:rsid w:val="0082282D"/>
    <w:rsid w:val="00824A94"/>
    <w:rsid w:val="00824E24"/>
    <w:rsid w:val="00825B0A"/>
    <w:rsid w:val="008266A7"/>
    <w:rsid w:val="00826B82"/>
    <w:rsid w:val="00827862"/>
    <w:rsid w:val="008278F5"/>
    <w:rsid w:val="00830A20"/>
    <w:rsid w:val="00830A4D"/>
    <w:rsid w:val="00832A1F"/>
    <w:rsid w:val="00832E43"/>
    <w:rsid w:val="00833A0F"/>
    <w:rsid w:val="00836453"/>
    <w:rsid w:val="00837EEF"/>
    <w:rsid w:val="00842488"/>
    <w:rsid w:val="0084262E"/>
    <w:rsid w:val="0084457D"/>
    <w:rsid w:val="00844BBA"/>
    <w:rsid w:val="00845468"/>
    <w:rsid w:val="008460BA"/>
    <w:rsid w:val="008467AE"/>
    <w:rsid w:val="00850E57"/>
    <w:rsid w:val="0085117A"/>
    <w:rsid w:val="008511E2"/>
    <w:rsid w:val="008514AE"/>
    <w:rsid w:val="00851863"/>
    <w:rsid w:val="00852152"/>
    <w:rsid w:val="00853771"/>
    <w:rsid w:val="00853898"/>
    <w:rsid w:val="00854275"/>
    <w:rsid w:val="00855C16"/>
    <w:rsid w:val="008562FC"/>
    <w:rsid w:val="00857981"/>
    <w:rsid w:val="00860666"/>
    <w:rsid w:val="00861EAB"/>
    <w:rsid w:val="00863A93"/>
    <w:rsid w:val="00865645"/>
    <w:rsid w:val="00865765"/>
    <w:rsid w:val="00865C8D"/>
    <w:rsid w:val="00865D2E"/>
    <w:rsid w:val="008668A4"/>
    <w:rsid w:val="00866EA6"/>
    <w:rsid w:val="0087049D"/>
    <w:rsid w:val="00870F4D"/>
    <w:rsid w:val="00872856"/>
    <w:rsid w:val="008755D8"/>
    <w:rsid w:val="0088570C"/>
    <w:rsid w:val="00886112"/>
    <w:rsid w:val="00887CA0"/>
    <w:rsid w:val="0089420F"/>
    <w:rsid w:val="00895066"/>
    <w:rsid w:val="00895734"/>
    <w:rsid w:val="00897CF7"/>
    <w:rsid w:val="008A1DEF"/>
    <w:rsid w:val="008A327C"/>
    <w:rsid w:val="008A34E7"/>
    <w:rsid w:val="008A5123"/>
    <w:rsid w:val="008A5472"/>
    <w:rsid w:val="008A5A01"/>
    <w:rsid w:val="008A5D99"/>
    <w:rsid w:val="008B0479"/>
    <w:rsid w:val="008B1180"/>
    <w:rsid w:val="008B209C"/>
    <w:rsid w:val="008B2426"/>
    <w:rsid w:val="008B253D"/>
    <w:rsid w:val="008B405D"/>
    <w:rsid w:val="008B453A"/>
    <w:rsid w:val="008B4C6B"/>
    <w:rsid w:val="008B4DEA"/>
    <w:rsid w:val="008B549D"/>
    <w:rsid w:val="008B5692"/>
    <w:rsid w:val="008B58AF"/>
    <w:rsid w:val="008B58C0"/>
    <w:rsid w:val="008C1ABC"/>
    <w:rsid w:val="008C1D27"/>
    <w:rsid w:val="008C23BE"/>
    <w:rsid w:val="008C2C45"/>
    <w:rsid w:val="008C2EAB"/>
    <w:rsid w:val="008C4B04"/>
    <w:rsid w:val="008C5246"/>
    <w:rsid w:val="008D1268"/>
    <w:rsid w:val="008D1772"/>
    <w:rsid w:val="008D258A"/>
    <w:rsid w:val="008D73CC"/>
    <w:rsid w:val="008D74C9"/>
    <w:rsid w:val="008E12AE"/>
    <w:rsid w:val="008E1B6C"/>
    <w:rsid w:val="008E3DF7"/>
    <w:rsid w:val="008E52F9"/>
    <w:rsid w:val="008E5A50"/>
    <w:rsid w:val="008F0D96"/>
    <w:rsid w:val="008F3113"/>
    <w:rsid w:val="008F39CD"/>
    <w:rsid w:val="008F4BE7"/>
    <w:rsid w:val="008F762B"/>
    <w:rsid w:val="009001E1"/>
    <w:rsid w:val="009016A9"/>
    <w:rsid w:val="00901B9F"/>
    <w:rsid w:val="0090255E"/>
    <w:rsid w:val="0090275D"/>
    <w:rsid w:val="00902F49"/>
    <w:rsid w:val="0090423B"/>
    <w:rsid w:val="00906693"/>
    <w:rsid w:val="00907783"/>
    <w:rsid w:val="009162F3"/>
    <w:rsid w:val="00916457"/>
    <w:rsid w:val="00916B80"/>
    <w:rsid w:val="009204EF"/>
    <w:rsid w:val="0092279F"/>
    <w:rsid w:val="00922B70"/>
    <w:rsid w:val="00922C0B"/>
    <w:rsid w:val="0092315F"/>
    <w:rsid w:val="009239F9"/>
    <w:rsid w:val="00923DED"/>
    <w:rsid w:val="009242AE"/>
    <w:rsid w:val="00926734"/>
    <w:rsid w:val="00926E0E"/>
    <w:rsid w:val="009270D5"/>
    <w:rsid w:val="00933480"/>
    <w:rsid w:val="00934502"/>
    <w:rsid w:val="00934BDE"/>
    <w:rsid w:val="0093548D"/>
    <w:rsid w:val="00937650"/>
    <w:rsid w:val="00937762"/>
    <w:rsid w:val="00937B13"/>
    <w:rsid w:val="00937EF0"/>
    <w:rsid w:val="009409BE"/>
    <w:rsid w:val="00941861"/>
    <w:rsid w:val="009437E9"/>
    <w:rsid w:val="00943C89"/>
    <w:rsid w:val="009443B3"/>
    <w:rsid w:val="0094477D"/>
    <w:rsid w:val="00944A4E"/>
    <w:rsid w:val="00945DF1"/>
    <w:rsid w:val="00946853"/>
    <w:rsid w:val="00947168"/>
    <w:rsid w:val="00947444"/>
    <w:rsid w:val="00947AF4"/>
    <w:rsid w:val="00951122"/>
    <w:rsid w:val="009518CC"/>
    <w:rsid w:val="009538DF"/>
    <w:rsid w:val="00953C2E"/>
    <w:rsid w:val="0095651F"/>
    <w:rsid w:val="0096146B"/>
    <w:rsid w:val="009614B2"/>
    <w:rsid w:val="009625A8"/>
    <w:rsid w:val="009633DD"/>
    <w:rsid w:val="00964087"/>
    <w:rsid w:val="00966A91"/>
    <w:rsid w:val="0096737E"/>
    <w:rsid w:val="00970858"/>
    <w:rsid w:val="00971895"/>
    <w:rsid w:val="00971B8A"/>
    <w:rsid w:val="00972C49"/>
    <w:rsid w:val="00972FBA"/>
    <w:rsid w:val="00973AE6"/>
    <w:rsid w:val="00975436"/>
    <w:rsid w:val="009754F9"/>
    <w:rsid w:val="00977E2F"/>
    <w:rsid w:val="009803D1"/>
    <w:rsid w:val="009927F9"/>
    <w:rsid w:val="00993AB1"/>
    <w:rsid w:val="00994094"/>
    <w:rsid w:val="0099494B"/>
    <w:rsid w:val="009958AD"/>
    <w:rsid w:val="00996DB1"/>
    <w:rsid w:val="00996E2C"/>
    <w:rsid w:val="009A07BC"/>
    <w:rsid w:val="009A1EDE"/>
    <w:rsid w:val="009A29D2"/>
    <w:rsid w:val="009A7C7A"/>
    <w:rsid w:val="009B0384"/>
    <w:rsid w:val="009B07D5"/>
    <w:rsid w:val="009B146F"/>
    <w:rsid w:val="009B2390"/>
    <w:rsid w:val="009B2608"/>
    <w:rsid w:val="009B2F99"/>
    <w:rsid w:val="009B63AB"/>
    <w:rsid w:val="009B76BA"/>
    <w:rsid w:val="009C0FDA"/>
    <w:rsid w:val="009C1558"/>
    <w:rsid w:val="009C429A"/>
    <w:rsid w:val="009C63D1"/>
    <w:rsid w:val="009C7DA1"/>
    <w:rsid w:val="009D033F"/>
    <w:rsid w:val="009D0BE5"/>
    <w:rsid w:val="009D0E9B"/>
    <w:rsid w:val="009D3C68"/>
    <w:rsid w:val="009D6C5D"/>
    <w:rsid w:val="009D6CF5"/>
    <w:rsid w:val="009D7646"/>
    <w:rsid w:val="009E0884"/>
    <w:rsid w:val="009E0BC8"/>
    <w:rsid w:val="009E3D29"/>
    <w:rsid w:val="009E4938"/>
    <w:rsid w:val="009E4D8D"/>
    <w:rsid w:val="009E7A30"/>
    <w:rsid w:val="009F0488"/>
    <w:rsid w:val="009F0A1F"/>
    <w:rsid w:val="009F1181"/>
    <w:rsid w:val="00A0006C"/>
    <w:rsid w:val="00A0029B"/>
    <w:rsid w:val="00A06A65"/>
    <w:rsid w:val="00A109B5"/>
    <w:rsid w:val="00A12C8A"/>
    <w:rsid w:val="00A1542E"/>
    <w:rsid w:val="00A17B13"/>
    <w:rsid w:val="00A20718"/>
    <w:rsid w:val="00A208B9"/>
    <w:rsid w:val="00A20D16"/>
    <w:rsid w:val="00A21F33"/>
    <w:rsid w:val="00A24148"/>
    <w:rsid w:val="00A24633"/>
    <w:rsid w:val="00A24B91"/>
    <w:rsid w:val="00A267DE"/>
    <w:rsid w:val="00A27018"/>
    <w:rsid w:val="00A31306"/>
    <w:rsid w:val="00A31B2C"/>
    <w:rsid w:val="00A32DAF"/>
    <w:rsid w:val="00A337FF"/>
    <w:rsid w:val="00A34968"/>
    <w:rsid w:val="00A349E0"/>
    <w:rsid w:val="00A35393"/>
    <w:rsid w:val="00A3617B"/>
    <w:rsid w:val="00A3790D"/>
    <w:rsid w:val="00A4033E"/>
    <w:rsid w:val="00A40F25"/>
    <w:rsid w:val="00A410E4"/>
    <w:rsid w:val="00A41615"/>
    <w:rsid w:val="00A420E4"/>
    <w:rsid w:val="00A42CB6"/>
    <w:rsid w:val="00A43346"/>
    <w:rsid w:val="00A438D5"/>
    <w:rsid w:val="00A44038"/>
    <w:rsid w:val="00A44A46"/>
    <w:rsid w:val="00A44EB6"/>
    <w:rsid w:val="00A50B7A"/>
    <w:rsid w:val="00A50EE0"/>
    <w:rsid w:val="00A52853"/>
    <w:rsid w:val="00A5380B"/>
    <w:rsid w:val="00A54B3A"/>
    <w:rsid w:val="00A558BF"/>
    <w:rsid w:val="00A55B60"/>
    <w:rsid w:val="00A602C5"/>
    <w:rsid w:val="00A618FE"/>
    <w:rsid w:val="00A6244A"/>
    <w:rsid w:val="00A62D76"/>
    <w:rsid w:val="00A631FA"/>
    <w:rsid w:val="00A65179"/>
    <w:rsid w:val="00A65D88"/>
    <w:rsid w:val="00A70F79"/>
    <w:rsid w:val="00A71614"/>
    <w:rsid w:val="00A724D2"/>
    <w:rsid w:val="00A7314A"/>
    <w:rsid w:val="00A745A4"/>
    <w:rsid w:val="00A753E5"/>
    <w:rsid w:val="00A75AEE"/>
    <w:rsid w:val="00A772BD"/>
    <w:rsid w:val="00A80020"/>
    <w:rsid w:val="00A80743"/>
    <w:rsid w:val="00A80AE3"/>
    <w:rsid w:val="00A824AC"/>
    <w:rsid w:val="00A825FD"/>
    <w:rsid w:val="00A829E0"/>
    <w:rsid w:val="00A8462B"/>
    <w:rsid w:val="00A8463E"/>
    <w:rsid w:val="00A84C54"/>
    <w:rsid w:val="00A84F3B"/>
    <w:rsid w:val="00A85EE5"/>
    <w:rsid w:val="00A878C0"/>
    <w:rsid w:val="00A90A44"/>
    <w:rsid w:val="00A92A55"/>
    <w:rsid w:val="00A9360D"/>
    <w:rsid w:val="00A93632"/>
    <w:rsid w:val="00A94671"/>
    <w:rsid w:val="00A948F4"/>
    <w:rsid w:val="00A94AC4"/>
    <w:rsid w:val="00A977BE"/>
    <w:rsid w:val="00A9788C"/>
    <w:rsid w:val="00AA0E91"/>
    <w:rsid w:val="00AA2D2A"/>
    <w:rsid w:val="00AA4A5B"/>
    <w:rsid w:val="00AA56D6"/>
    <w:rsid w:val="00AA63A1"/>
    <w:rsid w:val="00AA74FB"/>
    <w:rsid w:val="00AB1298"/>
    <w:rsid w:val="00AB19AD"/>
    <w:rsid w:val="00AB1BA6"/>
    <w:rsid w:val="00AB3F47"/>
    <w:rsid w:val="00AB47C4"/>
    <w:rsid w:val="00AB4EC0"/>
    <w:rsid w:val="00AB6C3D"/>
    <w:rsid w:val="00AB7DFB"/>
    <w:rsid w:val="00AC1690"/>
    <w:rsid w:val="00AC2199"/>
    <w:rsid w:val="00AC2E95"/>
    <w:rsid w:val="00AC3C15"/>
    <w:rsid w:val="00AC42D9"/>
    <w:rsid w:val="00AC4C2B"/>
    <w:rsid w:val="00AC581D"/>
    <w:rsid w:val="00AC582A"/>
    <w:rsid w:val="00AC6238"/>
    <w:rsid w:val="00AC798F"/>
    <w:rsid w:val="00AD1250"/>
    <w:rsid w:val="00AD1B1A"/>
    <w:rsid w:val="00AD312E"/>
    <w:rsid w:val="00AD3326"/>
    <w:rsid w:val="00AD6008"/>
    <w:rsid w:val="00AE0083"/>
    <w:rsid w:val="00AE1CD6"/>
    <w:rsid w:val="00AE2BDE"/>
    <w:rsid w:val="00AE3E90"/>
    <w:rsid w:val="00AE6AD4"/>
    <w:rsid w:val="00AE7D9A"/>
    <w:rsid w:val="00AF0C38"/>
    <w:rsid w:val="00AF164D"/>
    <w:rsid w:val="00AF1A5F"/>
    <w:rsid w:val="00AF2006"/>
    <w:rsid w:val="00AF3A80"/>
    <w:rsid w:val="00AF3B55"/>
    <w:rsid w:val="00AF57E2"/>
    <w:rsid w:val="00AF5AD3"/>
    <w:rsid w:val="00AF6D20"/>
    <w:rsid w:val="00AF7054"/>
    <w:rsid w:val="00B02D14"/>
    <w:rsid w:val="00B04877"/>
    <w:rsid w:val="00B04AC7"/>
    <w:rsid w:val="00B05764"/>
    <w:rsid w:val="00B065A5"/>
    <w:rsid w:val="00B10101"/>
    <w:rsid w:val="00B13897"/>
    <w:rsid w:val="00B14C2B"/>
    <w:rsid w:val="00B16C14"/>
    <w:rsid w:val="00B1721F"/>
    <w:rsid w:val="00B1795D"/>
    <w:rsid w:val="00B17EFB"/>
    <w:rsid w:val="00B208EB"/>
    <w:rsid w:val="00B21146"/>
    <w:rsid w:val="00B22E3B"/>
    <w:rsid w:val="00B24075"/>
    <w:rsid w:val="00B24428"/>
    <w:rsid w:val="00B26521"/>
    <w:rsid w:val="00B268CC"/>
    <w:rsid w:val="00B3086F"/>
    <w:rsid w:val="00B326FC"/>
    <w:rsid w:val="00B32DB7"/>
    <w:rsid w:val="00B33F9A"/>
    <w:rsid w:val="00B37F2D"/>
    <w:rsid w:val="00B427B2"/>
    <w:rsid w:val="00B4631A"/>
    <w:rsid w:val="00B504DE"/>
    <w:rsid w:val="00B509CC"/>
    <w:rsid w:val="00B50B19"/>
    <w:rsid w:val="00B51306"/>
    <w:rsid w:val="00B518CA"/>
    <w:rsid w:val="00B52D8C"/>
    <w:rsid w:val="00B55EFB"/>
    <w:rsid w:val="00B56695"/>
    <w:rsid w:val="00B56725"/>
    <w:rsid w:val="00B571BC"/>
    <w:rsid w:val="00B57524"/>
    <w:rsid w:val="00B61010"/>
    <w:rsid w:val="00B611EF"/>
    <w:rsid w:val="00B62A71"/>
    <w:rsid w:val="00B63839"/>
    <w:rsid w:val="00B65601"/>
    <w:rsid w:val="00B67B90"/>
    <w:rsid w:val="00B729E3"/>
    <w:rsid w:val="00B73DAC"/>
    <w:rsid w:val="00B75DFA"/>
    <w:rsid w:val="00B76342"/>
    <w:rsid w:val="00B774F8"/>
    <w:rsid w:val="00B77773"/>
    <w:rsid w:val="00B77C84"/>
    <w:rsid w:val="00B83810"/>
    <w:rsid w:val="00B84512"/>
    <w:rsid w:val="00B87871"/>
    <w:rsid w:val="00B9193A"/>
    <w:rsid w:val="00B929A6"/>
    <w:rsid w:val="00B94718"/>
    <w:rsid w:val="00B94C5C"/>
    <w:rsid w:val="00B951C7"/>
    <w:rsid w:val="00B97C50"/>
    <w:rsid w:val="00B97EE4"/>
    <w:rsid w:val="00BA2F19"/>
    <w:rsid w:val="00BA3889"/>
    <w:rsid w:val="00BA5AC9"/>
    <w:rsid w:val="00BA5BD2"/>
    <w:rsid w:val="00BA5CE7"/>
    <w:rsid w:val="00BA76DF"/>
    <w:rsid w:val="00BB0184"/>
    <w:rsid w:val="00BB2DC3"/>
    <w:rsid w:val="00BB2DEB"/>
    <w:rsid w:val="00BB48BD"/>
    <w:rsid w:val="00BB555C"/>
    <w:rsid w:val="00BB7DB0"/>
    <w:rsid w:val="00BC0FA1"/>
    <w:rsid w:val="00BC1A5F"/>
    <w:rsid w:val="00BC2FDF"/>
    <w:rsid w:val="00BC3123"/>
    <w:rsid w:val="00BC31A4"/>
    <w:rsid w:val="00BC3702"/>
    <w:rsid w:val="00BC4526"/>
    <w:rsid w:val="00BC5B6B"/>
    <w:rsid w:val="00BD07F7"/>
    <w:rsid w:val="00BD0CF7"/>
    <w:rsid w:val="00BD1093"/>
    <w:rsid w:val="00BD24F1"/>
    <w:rsid w:val="00BD2CD1"/>
    <w:rsid w:val="00BD4050"/>
    <w:rsid w:val="00BD4057"/>
    <w:rsid w:val="00BD47D7"/>
    <w:rsid w:val="00BD510F"/>
    <w:rsid w:val="00BD5478"/>
    <w:rsid w:val="00BD55F0"/>
    <w:rsid w:val="00BE0923"/>
    <w:rsid w:val="00BE1F75"/>
    <w:rsid w:val="00BE1F83"/>
    <w:rsid w:val="00BE3405"/>
    <w:rsid w:val="00BE5061"/>
    <w:rsid w:val="00BE5581"/>
    <w:rsid w:val="00BE5E3F"/>
    <w:rsid w:val="00BE60BD"/>
    <w:rsid w:val="00BE63EE"/>
    <w:rsid w:val="00BF01A0"/>
    <w:rsid w:val="00BF1CE0"/>
    <w:rsid w:val="00BF23EC"/>
    <w:rsid w:val="00BF2F79"/>
    <w:rsid w:val="00BF2F9E"/>
    <w:rsid w:val="00BF3300"/>
    <w:rsid w:val="00BF641F"/>
    <w:rsid w:val="00BF6F2B"/>
    <w:rsid w:val="00BF7141"/>
    <w:rsid w:val="00BF7E58"/>
    <w:rsid w:val="00C0095F"/>
    <w:rsid w:val="00C021A9"/>
    <w:rsid w:val="00C03873"/>
    <w:rsid w:val="00C04767"/>
    <w:rsid w:val="00C06C74"/>
    <w:rsid w:val="00C111B3"/>
    <w:rsid w:val="00C11E4B"/>
    <w:rsid w:val="00C12752"/>
    <w:rsid w:val="00C14B92"/>
    <w:rsid w:val="00C165BF"/>
    <w:rsid w:val="00C16673"/>
    <w:rsid w:val="00C1776E"/>
    <w:rsid w:val="00C2298D"/>
    <w:rsid w:val="00C22D65"/>
    <w:rsid w:val="00C2348C"/>
    <w:rsid w:val="00C24620"/>
    <w:rsid w:val="00C24FA6"/>
    <w:rsid w:val="00C25309"/>
    <w:rsid w:val="00C25855"/>
    <w:rsid w:val="00C25900"/>
    <w:rsid w:val="00C30A50"/>
    <w:rsid w:val="00C3226E"/>
    <w:rsid w:val="00C324B2"/>
    <w:rsid w:val="00C331D0"/>
    <w:rsid w:val="00C3342E"/>
    <w:rsid w:val="00C35263"/>
    <w:rsid w:val="00C40815"/>
    <w:rsid w:val="00C40D46"/>
    <w:rsid w:val="00C4286D"/>
    <w:rsid w:val="00C43C3F"/>
    <w:rsid w:val="00C44E95"/>
    <w:rsid w:val="00C50122"/>
    <w:rsid w:val="00C515AE"/>
    <w:rsid w:val="00C51DE6"/>
    <w:rsid w:val="00C53D8D"/>
    <w:rsid w:val="00C54069"/>
    <w:rsid w:val="00C56BEC"/>
    <w:rsid w:val="00C56FE2"/>
    <w:rsid w:val="00C603A5"/>
    <w:rsid w:val="00C608D8"/>
    <w:rsid w:val="00C60E73"/>
    <w:rsid w:val="00C618F6"/>
    <w:rsid w:val="00C61A46"/>
    <w:rsid w:val="00C64908"/>
    <w:rsid w:val="00C65F6C"/>
    <w:rsid w:val="00C6690C"/>
    <w:rsid w:val="00C711F1"/>
    <w:rsid w:val="00C71C79"/>
    <w:rsid w:val="00C72D8C"/>
    <w:rsid w:val="00C75CAA"/>
    <w:rsid w:val="00C75DC4"/>
    <w:rsid w:val="00C76BCA"/>
    <w:rsid w:val="00C772D7"/>
    <w:rsid w:val="00C77537"/>
    <w:rsid w:val="00C77D17"/>
    <w:rsid w:val="00C77F65"/>
    <w:rsid w:val="00C806B3"/>
    <w:rsid w:val="00C80A0B"/>
    <w:rsid w:val="00C8267C"/>
    <w:rsid w:val="00C844F0"/>
    <w:rsid w:val="00C848F4"/>
    <w:rsid w:val="00C85B58"/>
    <w:rsid w:val="00C90259"/>
    <w:rsid w:val="00C90A4B"/>
    <w:rsid w:val="00C92657"/>
    <w:rsid w:val="00C9535D"/>
    <w:rsid w:val="00C95A28"/>
    <w:rsid w:val="00C96FFA"/>
    <w:rsid w:val="00CA1CE3"/>
    <w:rsid w:val="00CA4FA4"/>
    <w:rsid w:val="00CA5161"/>
    <w:rsid w:val="00CA5919"/>
    <w:rsid w:val="00CB1257"/>
    <w:rsid w:val="00CB1C4E"/>
    <w:rsid w:val="00CB207D"/>
    <w:rsid w:val="00CB2C3A"/>
    <w:rsid w:val="00CB2CC9"/>
    <w:rsid w:val="00CB3334"/>
    <w:rsid w:val="00CB55CE"/>
    <w:rsid w:val="00CB5F3B"/>
    <w:rsid w:val="00CB6926"/>
    <w:rsid w:val="00CB6D77"/>
    <w:rsid w:val="00CB7904"/>
    <w:rsid w:val="00CB7EEA"/>
    <w:rsid w:val="00CC179C"/>
    <w:rsid w:val="00CC493C"/>
    <w:rsid w:val="00CC5677"/>
    <w:rsid w:val="00CC5BA4"/>
    <w:rsid w:val="00CC6D24"/>
    <w:rsid w:val="00CD0137"/>
    <w:rsid w:val="00CD1523"/>
    <w:rsid w:val="00CD27CE"/>
    <w:rsid w:val="00CD281A"/>
    <w:rsid w:val="00CD3152"/>
    <w:rsid w:val="00CD42D3"/>
    <w:rsid w:val="00CD7E26"/>
    <w:rsid w:val="00CE05AB"/>
    <w:rsid w:val="00CE1585"/>
    <w:rsid w:val="00CE15AE"/>
    <w:rsid w:val="00CE4777"/>
    <w:rsid w:val="00CE53AA"/>
    <w:rsid w:val="00CE690F"/>
    <w:rsid w:val="00CE7A40"/>
    <w:rsid w:val="00CE7C1D"/>
    <w:rsid w:val="00CF01FB"/>
    <w:rsid w:val="00CF04AF"/>
    <w:rsid w:val="00CF119C"/>
    <w:rsid w:val="00CF14FB"/>
    <w:rsid w:val="00CF4339"/>
    <w:rsid w:val="00CF5A89"/>
    <w:rsid w:val="00CF6A83"/>
    <w:rsid w:val="00D003C7"/>
    <w:rsid w:val="00D01032"/>
    <w:rsid w:val="00D01379"/>
    <w:rsid w:val="00D01DC2"/>
    <w:rsid w:val="00D02BE7"/>
    <w:rsid w:val="00D0444B"/>
    <w:rsid w:val="00D05C43"/>
    <w:rsid w:val="00D062A5"/>
    <w:rsid w:val="00D109EA"/>
    <w:rsid w:val="00D10C1E"/>
    <w:rsid w:val="00D1153F"/>
    <w:rsid w:val="00D11930"/>
    <w:rsid w:val="00D135C1"/>
    <w:rsid w:val="00D15925"/>
    <w:rsid w:val="00D15C29"/>
    <w:rsid w:val="00D16BB2"/>
    <w:rsid w:val="00D178AD"/>
    <w:rsid w:val="00D21A09"/>
    <w:rsid w:val="00D221EC"/>
    <w:rsid w:val="00D24607"/>
    <w:rsid w:val="00D24DD3"/>
    <w:rsid w:val="00D25238"/>
    <w:rsid w:val="00D258C5"/>
    <w:rsid w:val="00D2713F"/>
    <w:rsid w:val="00D310DC"/>
    <w:rsid w:val="00D3269D"/>
    <w:rsid w:val="00D356F5"/>
    <w:rsid w:val="00D3587C"/>
    <w:rsid w:val="00D358B7"/>
    <w:rsid w:val="00D35DF6"/>
    <w:rsid w:val="00D377B8"/>
    <w:rsid w:val="00D408FF"/>
    <w:rsid w:val="00D40DF1"/>
    <w:rsid w:val="00D419FB"/>
    <w:rsid w:val="00D421A3"/>
    <w:rsid w:val="00D424F2"/>
    <w:rsid w:val="00D438E8"/>
    <w:rsid w:val="00D44057"/>
    <w:rsid w:val="00D44C36"/>
    <w:rsid w:val="00D45450"/>
    <w:rsid w:val="00D46171"/>
    <w:rsid w:val="00D461F4"/>
    <w:rsid w:val="00D5095C"/>
    <w:rsid w:val="00D5142B"/>
    <w:rsid w:val="00D55C0A"/>
    <w:rsid w:val="00D55F23"/>
    <w:rsid w:val="00D561ED"/>
    <w:rsid w:val="00D56C61"/>
    <w:rsid w:val="00D61CD3"/>
    <w:rsid w:val="00D61FB8"/>
    <w:rsid w:val="00D62122"/>
    <w:rsid w:val="00D630E6"/>
    <w:rsid w:val="00D6426C"/>
    <w:rsid w:val="00D665BD"/>
    <w:rsid w:val="00D675F7"/>
    <w:rsid w:val="00D70370"/>
    <w:rsid w:val="00D726DE"/>
    <w:rsid w:val="00D72F84"/>
    <w:rsid w:val="00D765ED"/>
    <w:rsid w:val="00D772F1"/>
    <w:rsid w:val="00D778ED"/>
    <w:rsid w:val="00D807AD"/>
    <w:rsid w:val="00D80E3D"/>
    <w:rsid w:val="00D8209F"/>
    <w:rsid w:val="00D82CA0"/>
    <w:rsid w:val="00D835CE"/>
    <w:rsid w:val="00D845C1"/>
    <w:rsid w:val="00D85F14"/>
    <w:rsid w:val="00D8606A"/>
    <w:rsid w:val="00D86D09"/>
    <w:rsid w:val="00D87CC2"/>
    <w:rsid w:val="00D908CE"/>
    <w:rsid w:val="00D91BAE"/>
    <w:rsid w:val="00D924A8"/>
    <w:rsid w:val="00D95C74"/>
    <w:rsid w:val="00D975E7"/>
    <w:rsid w:val="00DA1ECC"/>
    <w:rsid w:val="00DA2204"/>
    <w:rsid w:val="00DA31A0"/>
    <w:rsid w:val="00DA3BAD"/>
    <w:rsid w:val="00DA4E45"/>
    <w:rsid w:val="00DA4F21"/>
    <w:rsid w:val="00DA64BA"/>
    <w:rsid w:val="00DA7221"/>
    <w:rsid w:val="00DA79A2"/>
    <w:rsid w:val="00DA7B3C"/>
    <w:rsid w:val="00DB14EE"/>
    <w:rsid w:val="00DB2631"/>
    <w:rsid w:val="00DB282A"/>
    <w:rsid w:val="00DB4267"/>
    <w:rsid w:val="00DB42F5"/>
    <w:rsid w:val="00DB46BF"/>
    <w:rsid w:val="00DC252B"/>
    <w:rsid w:val="00DC2F99"/>
    <w:rsid w:val="00DC3726"/>
    <w:rsid w:val="00DC5CEF"/>
    <w:rsid w:val="00DC6C26"/>
    <w:rsid w:val="00DC7B10"/>
    <w:rsid w:val="00DD07CA"/>
    <w:rsid w:val="00DD272A"/>
    <w:rsid w:val="00DD3710"/>
    <w:rsid w:val="00DD4771"/>
    <w:rsid w:val="00DD779C"/>
    <w:rsid w:val="00DD7A22"/>
    <w:rsid w:val="00DD7A6C"/>
    <w:rsid w:val="00DE002A"/>
    <w:rsid w:val="00DE0B6C"/>
    <w:rsid w:val="00DE10B1"/>
    <w:rsid w:val="00DE2B8B"/>
    <w:rsid w:val="00DE3EF0"/>
    <w:rsid w:val="00DE5A43"/>
    <w:rsid w:val="00DE67F5"/>
    <w:rsid w:val="00DE7231"/>
    <w:rsid w:val="00DE7A99"/>
    <w:rsid w:val="00DF0204"/>
    <w:rsid w:val="00DF1389"/>
    <w:rsid w:val="00DF3758"/>
    <w:rsid w:val="00DF3F54"/>
    <w:rsid w:val="00DF5670"/>
    <w:rsid w:val="00DF5ECE"/>
    <w:rsid w:val="00DF7347"/>
    <w:rsid w:val="00DF765D"/>
    <w:rsid w:val="00E02B5C"/>
    <w:rsid w:val="00E03500"/>
    <w:rsid w:val="00E03D52"/>
    <w:rsid w:val="00E04A49"/>
    <w:rsid w:val="00E0523B"/>
    <w:rsid w:val="00E06194"/>
    <w:rsid w:val="00E06AB8"/>
    <w:rsid w:val="00E06C1A"/>
    <w:rsid w:val="00E10B2C"/>
    <w:rsid w:val="00E10FD9"/>
    <w:rsid w:val="00E110D8"/>
    <w:rsid w:val="00E11FE2"/>
    <w:rsid w:val="00E121C1"/>
    <w:rsid w:val="00E12907"/>
    <w:rsid w:val="00E12915"/>
    <w:rsid w:val="00E136F1"/>
    <w:rsid w:val="00E13743"/>
    <w:rsid w:val="00E13C1B"/>
    <w:rsid w:val="00E16C60"/>
    <w:rsid w:val="00E20513"/>
    <w:rsid w:val="00E21DD3"/>
    <w:rsid w:val="00E2281C"/>
    <w:rsid w:val="00E2362C"/>
    <w:rsid w:val="00E25107"/>
    <w:rsid w:val="00E256EA"/>
    <w:rsid w:val="00E25771"/>
    <w:rsid w:val="00E25BDA"/>
    <w:rsid w:val="00E25CD6"/>
    <w:rsid w:val="00E25DA2"/>
    <w:rsid w:val="00E30FDB"/>
    <w:rsid w:val="00E3245E"/>
    <w:rsid w:val="00E32737"/>
    <w:rsid w:val="00E33450"/>
    <w:rsid w:val="00E34E18"/>
    <w:rsid w:val="00E35E7C"/>
    <w:rsid w:val="00E360C3"/>
    <w:rsid w:val="00E37403"/>
    <w:rsid w:val="00E37613"/>
    <w:rsid w:val="00E41246"/>
    <w:rsid w:val="00E4318B"/>
    <w:rsid w:val="00E44CFD"/>
    <w:rsid w:val="00E44E60"/>
    <w:rsid w:val="00E456F3"/>
    <w:rsid w:val="00E45894"/>
    <w:rsid w:val="00E45C73"/>
    <w:rsid w:val="00E470AC"/>
    <w:rsid w:val="00E51DB2"/>
    <w:rsid w:val="00E5293A"/>
    <w:rsid w:val="00E55A5E"/>
    <w:rsid w:val="00E56607"/>
    <w:rsid w:val="00E578FC"/>
    <w:rsid w:val="00E57CD6"/>
    <w:rsid w:val="00E57D50"/>
    <w:rsid w:val="00E61DFD"/>
    <w:rsid w:val="00E62057"/>
    <w:rsid w:val="00E639BE"/>
    <w:rsid w:val="00E65A7B"/>
    <w:rsid w:val="00E667DE"/>
    <w:rsid w:val="00E66C05"/>
    <w:rsid w:val="00E66D2B"/>
    <w:rsid w:val="00E67C69"/>
    <w:rsid w:val="00E710CC"/>
    <w:rsid w:val="00E73658"/>
    <w:rsid w:val="00E73FA1"/>
    <w:rsid w:val="00E74B0A"/>
    <w:rsid w:val="00E7549C"/>
    <w:rsid w:val="00E76DD7"/>
    <w:rsid w:val="00E773B2"/>
    <w:rsid w:val="00E80843"/>
    <w:rsid w:val="00E81311"/>
    <w:rsid w:val="00E81E30"/>
    <w:rsid w:val="00E834FC"/>
    <w:rsid w:val="00E83B86"/>
    <w:rsid w:val="00E84682"/>
    <w:rsid w:val="00E84B33"/>
    <w:rsid w:val="00E8623F"/>
    <w:rsid w:val="00E87920"/>
    <w:rsid w:val="00E90785"/>
    <w:rsid w:val="00E91EBE"/>
    <w:rsid w:val="00E925F3"/>
    <w:rsid w:val="00E94347"/>
    <w:rsid w:val="00E946E0"/>
    <w:rsid w:val="00E974EF"/>
    <w:rsid w:val="00EA0CA8"/>
    <w:rsid w:val="00EA1BDD"/>
    <w:rsid w:val="00EA28FF"/>
    <w:rsid w:val="00EA2BD2"/>
    <w:rsid w:val="00EA41F3"/>
    <w:rsid w:val="00EA4910"/>
    <w:rsid w:val="00EA49D1"/>
    <w:rsid w:val="00EA5704"/>
    <w:rsid w:val="00EA5F60"/>
    <w:rsid w:val="00EA7EFF"/>
    <w:rsid w:val="00EB01B2"/>
    <w:rsid w:val="00EB42C1"/>
    <w:rsid w:val="00EC1CBE"/>
    <w:rsid w:val="00EC2A26"/>
    <w:rsid w:val="00EC2E6B"/>
    <w:rsid w:val="00EC2EE8"/>
    <w:rsid w:val="00EC4549"/>
    <w:rsid w:val="00EC4ED6"/>
    <w:rsid w:val="00EC62B5"/>
    <w:rsid w:val="00EC6586"/>
    <w:rsid w:val="00EC6C30"/>
    <w:rsid w:val="00ED400E"/>
    <w:rsid w:val="00ED6C71"/>
    <w:rsid w:val="00EE09AF"/>
    <w:rsid w:val="00EE09D2"/>
    <w:rsid w:val="00EE0BC1"/>
    <w:rsid w:val="00EE12D7"/>
    <w:rsid w:val="00EE14D7"/>
    <w:rsid w:val="00EE311D"/>
    <w:rsid w:val="00EE4728"/>
    <w:rsid w:val="00EE6024"/>
    <w:rsid w:val="00EE79F1"/>
    <w:rsid w:val="00EE7DE3"/>
    <w:rsid w:val="00EF3167"/>
    <w:rsid w:val="00EF3FDA"/>
    <w:rsid w:val="00EF5B31"/>
    <w:rsid w:val="00EF5E75"/>
    <w:rsid w:val="00EF6327"/>
    <w:rsid w:val="00F00D5F"/>
    <w:rsid w:val="00F00FD5"/>
    <w:rsid w:val="00F01FE2"/>
    <w:rsid w:val="00F0220F"/>
    <w:rsid w:val="00F03F66"/>
    <w:rsid w:val="00F0519B"/>
    <w:rsid w:val="00F072DA"/>
    <w:rsid w:val="00F1002B"/>
    <w:rsid w:val="00F1007A"/>
    <w:rsid w:val="00F10082"/>
    <w:rsid w:val="00F1508D"/>
    <w:rsid w:val="00F1585C"/>
    <w:rsid w:val="00F16743"/>
    <w:rsid w:val="00F16DE2"/>
    <w:rsid w:val="00F1775C"/>
    <w:rsid w:val="00F201E6"/>
    <w:rsid w:val="00F208FB"/>
    <w:rsid w:val="00F210E5"/>
    <w:rsid w:val="00F2139B"/>
    <w:rsid w:val="00F21D0A"/>
    <w:rsid w:val="00F22256"/>
    <w:rsid w:val="00F22AFD"/>
    <w:rsid w:val="00F22BD1"/>
    <w:rsid w:val="00F23B22"/>
    <w:rsid w:val="00F2580B"/>
    <w:rsid w:val="00F2783B"/>
    <w:rsid w:val="00F30223"/>
    <w:rsid w:val="00F31744"/>
    <w:rsid w:val="00F333E3"/>
    <w:rsid w:val="00F34128"/>
    <w:rsid w:val="00F3557F"/>
    <w:rsid w:val="00F366C3"/>
    <w:rsid w:val="00F403B4"/>
    <w:rsid w:val="00F42961"/>
    <w:rsid w:val="00F42ECF"/>
    <w:rsid w:val="00F43F0C"/>
    <w:rsid w:val="00F50443"/>
    <w:rsid w:val="00F505B7"/>
    <w:rsid w:val="00F50CA2"/>
    <w:rsid w:val="00F51E34"/>
    <w:rsid w:val="00F52C1C"/>
    <w:rsid w:val="00F52DB4"/>
    <w:rsid w:val="00F52E23"/>
    <w:rsid w:val="00F53167"/>
    <w:rsid w:val="00F5322B"/>
    <w:rsid w:val="00F53538"/>
    <w:rsid w:val="00F53C59"/>
    <w:rsid w:val="00F546A7"/>
    <w:rsid w:val="00F5532C"/>
    <w:rsid w:val="00F55610"/>
    <w:rsid w:val="00F55E3E"/>
    <w:rsid w:val="00F57780"/>
    <w:rsid w:val="00F61A53"/>
    <w:rsid w:val="00F61CD3"/>
    <w:rsid w:val="00F64C2B"/>
    <w:rsid w:val="00F70A84"/>
    <w:rsid w:val="00F70BE3"/>
    <w:rsid w:val="00F71AC8"/>
    <w:rsid w:val="00F767CB"/>
    <w:rsid w:val="00F819D9"/>
    <w:rsid w:val="00F83D60"/>
    <w:rsid w:val="00F83D78"/>
    <w:rsid w:val="00F854A0"/>
    <w:rsid w:val="00F907DB"/>
    <w:rsid w:val="00F9121F"/>
    <w:rsid w:val="00F92057"/>
    <w:rsid w:val="00F93BA8"/>
    <w:rsid w:val="00FA029F"/>
    <w:rsid w:val="00FA3132"/>
    <w:rsid w:val="00FA5789"/>
    <w:rsid w:val="00FA5F84"/>
    <w:rsid w:val="00FA6665"/>
    <w:rsid w:val="00FA78BC"/>
    <w:rsid w:val="00FB0B44"/>
    <w:rsid w:val="00FB0DB8"/>
    <w:rsid w:val="00FB133D"/>
    <w:rsid w:val="00FB2342"/>
    <w:rsid w:val="00FB2AE9"/>
    <w:rsid w:val="00FB7686"/>
    <w:rsid w:val="00FB7D8D"/>
    <w:rsid w:val="00FC0BDA"/>
    <w:rsid w:val="00FC0FBE"/>
    <w:rsid w:val="00FC1AD2"/>
    <w:rsid w:val="00FC4420"/>
    <w:rsid w:val="00FC44B3"/>
    <w:rsid w:val="00FC4925"/>
    <w:rsid w:val="00FD0A68"/>
    <w:rsid w:val="00FD0D34"/>
    <w:rsid w:val="00FD1667"/>
    <w:rsid w:val="00FD2F7E"/>
    <w:rsid w:val="00FD35D8"/>
    <w:rsid w:val="00FD3602"/>
    <w:rsid w:val="00FD405D"/>
    <w:rsid w:val="00FD43E4"/>
    <w:rsid w:val="00FD50B8"/>
    <w:rsid w:val="00FD56CE"/>
    <w:rsid w:val="00FD5BEA"/>
    <w:rsid w:val="00FD60E0"/>
    <w:rsid w:val="00FD75B7"/>
    <w:rsid w:val="00FD76A6"/>
    <w:rsid w:val="00FE0260"/>
    <w:rsid w:val="00FE0732"/>
    <w:rsid w:val="00FE1CF7"/>
    <w:rsid w:val="00FE1E7A"/>
    <w:rsid w:val="00FE23B5"/>
    <w:rsid w:val="00FE3C8E"/>
    <w:rsid w:val="00FE46A1"/>
    <w:rsid w:val="00FE6255"/>
    <w:rsid w:val="00FF018F"/>
    <w:rsid w:val="00FF0903"/>
    <w:rsid w:val="00FF0E32"/>
    <w:rsid w:val="00FF1A5D"/>
    <w:rsid w:val="00FF2660"/>
    <w:rsid w:val="00FF32B3"/>
    <w:rsid w:val="00FF37D4"/>
    <w:rsid w:val="00FF549A"/>
    <w:rsid w:val="00FF6711"/>
    <w:rsid w:val="00FF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49"/>
    <o:shapelayout v:ext="edit">
      <o:idmap v:ext="edit" data="1"/>
    </o:shapelayout>
  </w:shapeDefaults>
  <w:decimalSymbol w:val=","/>
  <w:listSeparator w:val=";"/>
  <w14:docId w14:val="34356CF0"/>
  <w15:chartTrackingRefBased/>
  <w15:docId w15:val="{5A190A9E-693C-44B0-A8AF-66584266D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29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styleId="ac">
    <w:name w:val="FollowedHyperlink"/>
    <w:uiPriority w:val="99"/>
    <w:semiHidden/>
    <w:unhideWhenUsed/>
    <w:rsid w:val="006174C2"/>
    <w:rPr>
      <w:color w:val="954F72"/>
      <w:u w:val="single"/>
    </w:rPr>
  </w:style>
  <w:style w:type="paragraph" w:customStyle="1" w:styleId="msonormal0">
    <w:name w:val="msonormal"/>
    <w:basedOn w:val="a"/>
    <w:rsid w:val="006174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6174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6174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6174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6174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6174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6174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6174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6174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6174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6174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6174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174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E5660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2C25F-3430-4C72-8D40-C890DBDAF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Еремеева Марина Александровна</cp:lastModifiedBy>
  <cp:revision>2</cp:revision>
  <cp:lastPrinted>2026-10-21T03:00:00Z</cp:lastPrinted>
  <dcterms:created xsi:type="dcterms:W3CDTF">2026-10-22T01:45:00Z</dcterms:created>
  <dcterms:modified xsi:type="dcterms:W3CDTF">2026-10-22T01:45:00Z</dcterms:modified>
</cp:coreProperties>
</file>